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2CEDE" w14:textId="77777777" w:rsidR="002C2E6A" w:rsidRPr="00EC188D" w:rsidRDefault="002C2E6A" w:rsidP="00EC188D">
      <w:pPr>
        <w:spacing w:line="240" w:lineRule="auto"/>
        <w:jc w:val="center"/>
        <w:rPr>
          <w:rFonts w:ascii="Times New Roman" w:eastAsia="Times New Roman" w:hAnsi="Times New Roman" w:cs="Times New Roman"/>
          <w:sz w:val="28"/>
          <w:szCs w:val="28"/>
          <w:lang w:val="en-US"/>
        </w:rPr>
      </w:pPr>
      <w:r w:rsidRPr="00EC188D">
        <w:rPr>
          <w:rFonts w:ascii="Times New Roman" w:eastAsia="Times New Roman" w:hAnsi="Times New Roman" w:cs="Times New Roman"/>
          <w:b/>
          <w:bCs/>
          <w:color w:val="000000"/>
          <w:sz w:val="28"/>
          <w:szCs w:val="28"/>
          <w:lang w:val="en-US"/>
        </w:rPr>
        <w:t>Borrowers’ Policy</w:t>
      </w:r>
    </w:p>
    <w:p w14:paraId="4FC70725" w14:textId="77777777" w:rsidR="002C2E6A" w:rsidRPr="00EC188D" w:rsidRDefault="002C2E6A" w:rsidP="002C2E6A">
      <w:pPr>
        <w:spacing w:line="240" w:lineRule="auto"/>
        <w:rPr>
          <w:rFonts w:ascii="Times New Roman" w:eastAsia="Times New Roman" w:hAnsi="Times New Roman" w:cs="Times New Roman"/>
          <w:sz w:val="24"/>
          <w:szCs w:val="24"/>
          <w:lang w:val="en-US"/>
        </w:rPr>
      </w:pPr>
    </w:p>
    <w:p w14:paraId="3C4DDA1C" w14:textId="77777777" w:rsidR="00090B66" w:rsidRDefault="00090B66" w:rsidP="002C2E6A">
      <w:pPr>
        <w:spacing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REGISTRATION OF BORROWERS /ISSUANCE OF LIBRARY CARDS</w:t>
      </w:r>
    </w:p>
    <w:p w14:paraId="6FF0B814" w14:textId="77777777" w:rsidR="00090B66" w:rsidRDefault="00090B66" w:rsidP="002C2E6A">
      <w:pPr>
        <w:spacing w:line="240" w:lineRule="auto"/>
        <w:rPr>
          <w:rFonts w:ascii="Times New Roman" w:eastAsia="Times New Roman" w:hAnsi="Times New Roman" w:cs="Times New Roman"/>
          <w:color w:val="000000"/>
          <w:sz w:val="24"/>
          <w:szCs w:val="24"/>
          <w:lang w:val="en-US"/>
        </w:rPr>
      </w:pPr>
    </w:p>
    <w:p w14:paraId="7654DBB6" w14:textId="77777777" w:rsidR="00090B66" w:rsidRDefault="00090B66" w:rsidP="002C2E6A">
      <w:pPr>
        <w:spacing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By registering for a card, borrowers agree to be responsible for all library materials borrowed on their card, and to abide by all lending rules, policies, and regulations of the library.</w:t>
      </w:r>
    </w:p>
    <w:p w14:paraId="67EBCB42" w14:textId="77777777" w:rsidR="00090B66" w:rsidRDefault="00090B66" w:rsidP="002C2E6A">
      <w:pPr>
        <w:spacing w:line="240" w:lineRule="auto"/>
        <w:rPr>
          <w:rFonts w:ascii="Times New Roman" w:eastAsia="Times New Roman" w:hAnsi="Times New Roman" w:cs="Times New Roman"/>
          <w:color w:val="000000"/>
          <w:sz w:val="24"/>
          <w:szCs w:val="24"/>
          <w:lang w:val="en-US"/>
        </w:rPr>
      </w:pPr>
    </w:p>
    <w:p w14:paraId="29A525EC" w14:textId="729A1D97" w:rsidR="00090B66" w:rsidRPr="00090B66" w:rsidRDefault="00090B66" w:rsidP="00090B66">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Library cards are free for Sanbornton residents, Sanbornton property owners, and single user, non-residents who are employed or attend school in Sanbornton</w:t>
      </w:r>
      <w:r w:rsidR="00826736">
        <w:rPr>
          <w:rFonts w:ascii="Times New Roman" w:eastAsia="Times New Roman" w:hAnsi="Times New Roman" w:cs="Times New Roman"/>
          <w:color w:val="000000"/>
          <w:sz w:val="24"/>
          <w:szCs w:val="24"/>
        </w:rPr>
        <w:t>. Students who attend Wi</w:t>
      </w:r>
      <w:r>
        <w:rPr>
          <w:rFonts w:ascii="Times New Roman" w:eastAsia="Times New Roman" w:hAnsi="Times New Roman" w:cs="Times New Roman"/>
          <w:color w:val="000000"/>
          <w:sz w:val="24"/>
          <w:szCs w:val="24"/>
        </w:rPr>
        <w:t>nnisquam school</w:t>
      </w:r>
      <w:r w:rsidR="00826736">
        <w:rPr>
          <w:rFonts w:ascii="Times New Roman" w:eastAsia="Times New Roman" w:hAnsi="Times New Roman" w:cs="Times New Roman"/>
          <w:color w:val="000000"/>
          <w:sz w:val="24"/>
          <w:szCs w:val="24"/>
        </w:rPr>
        <w:t xml:space="preserve"> but do not reside in Sanbornton can get a student card</w:t>
      </w:r>
      <w:r>
        <w:rPr>
          <w:rFonts w:ascii="Times New Roman" w:eastAsia="Times New Roman" w:hAnsi="Times New Roman" w:cs="Times New Roman"/>
          <w:color w:val="000000"/>
          <w:sz w:val="24"/>
          <w:szCs w:val="24"/>
        </w:rPr>
        <w:t>.</w:t>
      </w:r>
    </w:p>
    <w:p w14:paraId="499F533C" w14:textId="1B00DB00" w:rsidR="00090B66" w:rsidRPr="00090B66" w:rsidRDefault="00090B66" w:rsidP="00090B66">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Resident library cards require renewal every 24 months, in order to verify contact information and ensure eligibility.</w:t>
      </w:r>
    </w:p>
    <w:p w14:paraId="06496D4B" w14:textId="3B50B5AE" w:rsidR="00090B66" w:rsidRPr="00090B66" w:rsidRDefault="00090B66" w:rsidP="00090B66">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Children ages 5-17 may receive a library card with signed registration by a parent or guardian’s signature.</w:t>
      </w:r>
      <w:r w:rsidR="00826736">
        <w:rPr>
          <w:rFonts w:ascii="Times New Roman" w:eastAsia="Times New Roman" w:hAnsi="Times New Roman" w:cs="Times New Roman"/>
          <w:color w:val="000000"/>
          <w:sz w:val="24"/>
          <w:szCs w:val="24"/>
        </w:rPr>
        <w:t xml:space="preserve"> The r</w:t>
      </w:r>
      <w:r w:rsidR="007830D8">
        <w:rPr>
          <w:rFonts w:ascii="Times New Roman" w:eastAsia="Times New Roman" w:hAnsi="Times New Roman" w:cs="Times New Roman"/>
          <w:color w:val="000000"/>
          <w:sz w:val="24"/>
          <w:szCs w:val="24"/>
        </w:rPr>
        <w:t xml:space="preserve">eading history on children’s accounts will be set to </w:t>
      </w:r>
      <w:r w:rsidR="00826736">
        <w:rPr>
          <w:rFonts w:ascii="Times New Roman" w:eastAsia="Times New Roman" w:hAnsi="Times New Roman" w:cs="Times New Roman"/>
          <w:color w:val="000000"/>
          <w:sz w:val="24"/>
          <w:szCs w:val="24"/>
        </w:rPr>
        <w:t>O</w:t>
      </w:r>
      <w:r w:rsidR="007830D8">
        <w:rPr>
          <w:rFonts w:ascii="Times New Roman" w:eastAsia="Times New Roman" w:hAnsi="Times New Roman" w:cs="Times New Roman"/>
          <w:color w:val="000000"/>
          <w:sz w:val="24"/>
          <w:szCs w:val="24"/>
        </w:rPr>
        <w:t>pt-</w:t>
      </w:r>
      <w:r w:rsidR="00826736">
        <w:rPr>
          <w:rFonts w:ascii="Times New Roman" w:eastAsia="Times New Roman" w:hAnsi="Times New Roman" w:cs="Times New Roman"/>
          <w:color w:val="000000"/>
          <w:sz w:val="24"/>
          <w:szCs w:val="24"/>
        </w:rPr>
        <w:t>O</w:t>
      </w:r>
      <w:r w:rsidR="007830D8">
        <w:rPr>
          <w:rFonts w:ascii="Times New Roman" w:eastAsia="Times New Roman" w:hAnsi="Times New Roman" w:cs="Times New Roman"/>
          <w:color w:val="000000"/>
          <w:sz w:val="24"/>
          <w:szCs w:val="24"/>
        </w:rPr>
        <w:t>ut</w:t>
      </w:r>
      <w:r w:rsidR="00826736">
        <w:rPr>
          <w:rFonts w:ascii="Times New Roman" w:eastAsia="Times New Roman" w:hAnsi="Times New Roman" w:cs="Times New Roman"/>
          <w:color w:val="000000"/>
          <w:sz w:val="24"/>
          <w:szCs w:val="24"/>
        </w:rPr>
        <w:t xml:space="preserve"> upon registration</w:t>
      </w:r>
      <w:r w:rsidR="007830D8">
        <w:rPr>
          <w:rFonts w:ascii="Times New Roman" w:eastAsia="Times New Roman" w:hAnsi="Times New Roman" w:cs="Times New Roman"/>
          <w:color w:val="000000"/>
          <w:sz w:val="24"/>
          <w:szCs w:val="24"/>
        </w:rPr>
        <w:t>.</w:t>
      </w:r>
    </w:p>
    <w:p w14:paraId="0CEDCA4C" w14:textId="1B3D3910" w:rsidR="00090B66" w:rsidRPr="00090B66" w:rsidRDefault="00090B66" w:rsidP="00090B66">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Non-resident library cards have the following annual fees: $20/</w:t>
      </w:r>
      <w:r w:rsidR="00D62F91">
        <w:rPr>
          <w:rFonts w:ascii="Times New Roman" w:eastAsia="Times New Roman" w:hAnsi="Times New Roman" w:cs="Times New Roman"/>
          <w:color w:val="000000"/>
          <w:sz w:val="24"/>
          <w:szCs w:val="24"/>
        </w:rPr>
        <w:t>card.</w:t>
      </w:r>
      <w:r>
        <w:rPr>
          <w:rFonts w:ascii="Times New Roman" w:eastAsia="Times New Roman" w:hAnsi="Times New Roman" w:cs="Times New Roman"/>
          <w:color w:val="000000"/>
          <w:sz w:val="24"/>
          <w:szCs w:val="24"/>
        </w:rPr>
        <w:t xml:space="preserve"> Non-resident Temporary cards are $20 for vacationer, summer student, etc., the fee will be returned when all materials are returned.</w:t>
      </w:r>
    </w:p>
    <w:p w14:paraId="555C5766" w14:textId="7DC4DB04" w:rsidR="00765A11" w:rsidRPr="00765A11" w:rsidRDefault="00090B66" w:rsidP="00090B66">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Borrowers are registered by card number, name, physical address, mailing address, telephone number, </w:t>
      </w:r>
      <w:r w:rsidRPr="00D62F91">
        <w:rPr>
          <w:rFonts w:ascii="Times New Roman" w:eastAsia="Times New Roman" w:hAnsi="Times New Roman" w:cs="Times New Roman"/>
          <w:color w:val="000000"/>
          <w:sz w:val="24"/>
          <w:szCs w:val="24"/>
        </w:rPr>
        <w:t>an</w:t>
      </w:r>
      <w:r w:rsidRPr="003F53AF">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color w:val="000000"/>
          <w:sz w:val="24"/>
          <w:szCs w:val="24"/>
        </w:rPr>
        <w:t>e-mail address. Proof of identity and residency/eligibility is required for all registrations.</w:t>
      </w:r>
      <w:r w:rsidR="00826736">
        <w:rPr>
          <w:rFonts w:ascii="Times New Roman" w:eastAsia="Times New Roman" w:hAnsi="Times New Roman" w:cs="Times New Roman"/>
          <w:color w:val="000000"/>
          <w:sz w:val="24"/>
          <w:szCs w:val="24"/>
        </w:rPr>
        <w:t xml:space="preserve"> Tax bills, tenant lease, driver’s license, utility bills, are examples of acceptable proof of address.</w:t>
      </w:r>
      <w:r>
        <w:rPr>
          <w:rFonts w:ascii="Times New Roman" w:eastAsia="Times New Roman" w:hAnsi="Times New Roman" w:cs="Times New Roman"/>
          <w:color w:val="000000"/>
          <w:sz w:val="24"/>
          <w:szCs w:val="24"/>
        </w:rPr>
        <w:t xml:space="preserve"> Birth dates </w:t>
      </w:r>
      <w:r w:rsidR="00D62F91" w:rsidRPr="00D62F91">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 xml:space="preserve"> be requested for patrons under age 18 for the purpose of card type designation/upgrades.</w:t>
      </w:r>
      <w:r w:rsidR="00765A11">
        <w:rPr>
          <w:rFonts w:ascii="Times New Roman" w:eastAsia="Times New Roman" w:hAnsi="Times New Roman" w:cs="Times New Roman"/>
          <w:color w:val="000000"/>
          <w:sz w:val="24"/>
          <w:szCs w:val="24"/>
        </w:rPr>
        <w:br/>
      </w:r>
    </w:p>
    <w:p w14:paraId="4F0C93D4" w14:textId="5D490547" w:rsidR="007830D8" w:rsidRPr="00765A11" w:rsidRDefault="007830D8" w:rsidP="00765A11">
      <w:pPr>
        <w:ind w:left="360"/>
        <w:rPr>
          <w:rFonts w:ascii="Times New Roman" w:eastAsia="Times New Roman" w:hAnsi="Times New Roman" w:cs="Times New Roman"/>
          <w:sz w:val="24"/>
          <w:szCs w:val="24"/>
        </w:rPr>
      </w:pPr>
      <w:r w:rsidRPr="00765A11">
        <w:rPr>
          <w:rFonts w:ascii="Times New Roman" w:eastAsia="Times New Roman" w:hAnsi="Times New Roman" w:cs="Times New Roman"/>
          <w:color w:val="000000"/>
          <w:sz w:val="24"/>
          <w:szCs w:val="24"/>
        </w:rPr>
        <w:t>PRIVACY</w:t>
      </w:r>
    </w:p>
    <w:p w14:paraId="3F404964" w14:textId="7FEE6C73" w:rsidR="007830D8" w:rsidRPr="00826736" w:rsidRDefault="007830D8" w:rsidP="007830D8">
      <w:pPr>
        <w:pStyle w:val="ListParagrap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sidRPr="00826736">
        <w:rPr>
          <w:rFonts w:ascii="Times New Roman" w:eastAsia="Times New Roman" w:hAnsi="Times New Roman" w:cs="Times New Roman"/>
          <w:color w:val="000000"/>
          <w:sz w:val="24"/>
          <w:szCs w:val="24"/>
        </w:rPr>
        <w:t xml:space="preserve">The Sanbornton Public Library adheres to New Hampshire’s Library User Records Confidentiality law (RSA 201-D:11). RSA 201-D:11 protects the privacy of all borrowers, regardless of age. </w:t>
      </w:r>
    </w:p>
    <w:p w14:paraId="298C523D" w14:textId="77777777" w:rsidR="007830D8" w:rsidRPr="00826736" w:rsidRDefault="007830D8" w:rsidP="007830D8">
      <w:pPr>
        <w:pStyle w:val="ListParagraph"/>
        <w:rPr>
          <w:rFonts w:ascii="Times New Roman" w:eastAsia="Times New Roman" w:hAnsi="Times New Roman" w:cs="Times New Roman"/>
          <w:color w:val="000000"/>
          <w:sz w:val="24"/>
          <w:szCs w:val="24"/>
        </w:rPr>
      </w:pPr>
    </w:p>
    <w:p w14:paraId="53E55A11" w14:textId="08BE43AE" w:rsidR="002C2E6A" w:rsidRPr="00826736" w:rsidRDefault="00244496" w:rsidP="00826736">
      <w:pPr>
        <w:pStyle w:val="ListParagraph"/>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 xml:space="preserve">**NH RSA </w:t>
      </w:r>
      <w:r w:rsidR="007830D8" w:rsidRPr="00826736">
        <w:rPr>
          <w:rFonts w:ascii="Times New Roman" w:hAnsi="Times New Roman" w:cs="Times New Roman"/>
          <w:b/>
          <w:bCs/>
          <w:color w:val="000000"/>
          <w:sz w:val="24"/>
          <w:szCs w:val="24"/>
        </w:rPr>
        <w:t>201-D:11</w:t>
      </w:r>
      <w:r>
        <w:rPr>
          <w:rFonts w:ascii="Times New Roman" w:hAnsi="Times New Roman" w:cs="Times New Roman"/>
          <w:b/>
          <w:bCs/>
          <w:color w:val="000000"/>
          <w:sz w:val="24"/>
          <w:szCs w:val="24"/>
        </w:rPr>
        <w:t xml:space="preserve">, </w:t>
      </w:r>
      <w:r w:rsidR="0051185A">
        <w:rPr>
          <w:rFonts w:ascii="Times New Roman" w:hAnsi="Times New Roman" w:cs="Times New Roman"/>
          <w:b/>
          <w:bCs/>
          <w:color w:val="000000"/>
          <w:sz w:val="24"/>
          <w:szCs w:val="24"/>
        </w:rPr>
        <w:t>II</w:t>
      </w:r>
      <w:r>
        <w:rPr>
          <w:rFonts w:ascii="Times New Roman" w:hAnsi="Times New Roman" w:cs="Times New Roman"/>
          <w:b/>
          <w:bCs/>
          <w:color w:val="000000"/>
          <w:sz w:val="24"/>
          <w:szCs w:val="24"/>
        </w:rPr>
        <w:t>-a effective January 1, 2026, a parent or legal guardian of a minor may request and receive all library records related to a minor’s current borrowing of printed or audio-visual library materials.</w:t>
      </w:r>
      <w:r>
        <w:rPr>
          <w:rFonts w:ascii="Times New Roman" w:hAnsi="Times New Roman" w:cs="Times New Roman"/>
          <w:b/>
          <w:bCs/>
          <w:color w:val="000000"/>
          <w:sz w:val="24"/>
          <w:szCs w:val="24"/>
        </w:rPr>
        <w:br/>
      </w:r>
      <w:r w:rsidR="00090B66" w:rsidRPr="00826736">
        <w:rPr>
          <w:rFonts w:ascii="Times New Roman" w:eastAsia="Times New Roman" w:hAnsi="Times New Roman" w:cs="Times New Roman"/>
          <w:color w:val="000000"/>
          <w:sz w:val="24"/>
          <w:szCs w:val="24"/>
        </w:rPr>
        <w:br/>
      </w:r>
      <w:r w:rsidR="00826736" w:rsidRPr="00826736">
        <w:rPr>
          <w:rFonts w:ascii="Times New Roman" w:eastAsia="Times New Roman" w:hAnsi="Times New Roman" w:cs="Times New Roman"/>
          <w:b/>
          <w:bCs/>
          <w:sz w:val="24"/>
          <w:szCs w:val="24"/>
        </w:rPr>
        <w:t>Types of Library Cards:</w:t>
      </w:r>
    </w:p>
    <w:p w14:paraId="20BD12FF" w14:textId="77777777" w:rsidR="002C2E6A" w:rsidRPr="00826736" w:rsidRDefault="002C2E6A" w:rsidP="002C2E6A">
      <w:pPr>
        <w:spacing w:line="240" w:lineRule="auto"/>
        <w:rPr>
          <w:rFonts w:ascii="Times New Roman" w:eastAsia="Times New Roman" w:hAnsi="Times New Roman" w:cs="Times New Roman"/>
          <w:b/>
          <w:bCs/>
          <w:sz w:val="24"/>
          <w:szCs w:val="24"/>
          <w:lang w:val="en-US"/>
        </w:rPr>
      </w:pPr>
    </w:p>
    <w:p w14:paraId="40AF8057" w14:textId="5A2FA30C" w:rsidR="00826736" w:rsidRPr="00090B66" w:rsidRDefault="002C2E6A" w:rsidP="00826736">
      <w:pPr>
        <w:pStyle w:val="ListParagraph"/>
        <w:ind w:left="810"/>
        <w:rPr>
          <w:rFonts w:ascii="Times New Roman" w:eastAsia="Times New Roman" w:hAnsi="Times New Roman" w:cs="Times New Roman"/>
          <w:sz w:val="24"/>
          <w:szCs w:val="24"/>
        </w:rPr>
      </w:pPr>
      <w:r w:rsidRPr="00EC188D">
        <w:rPr>
          <w:rFonts w:ascii="Times New Roman" w:eastAsia="Times New Roman" w:hAnsi="Times New Roman" w:cs="Times New Roman"/>
          <w:b/>
          <w:bCs/>
          <w:color w:val="000000"/>
          <w:sz w:val="24"/>
          <w:szCs w:val="24"/>
        </w:rPr>
        <w:t xml:space="preserve">Adult:  </w:t>
      </w:r>
      <w:r w:rsidRPr="00EC188D">
        <w:rPr>
          <w:rFonts w:ascii="Times New Roman" w:eastAsia="Times New Roman" w:hAnsi="Times New Roman" w:cs="Times New Roman"/>
          <w:color w:val="000000"/>
          <w:sz w:val="24"/>
          <w:szCs w:val="24"/>
        </w:rPr>
        <w:t xml:space="preserve">Cards shall be issued to any adult resident of Sanbornton (upon presentation of proof of residency).  </w:t>
      </w:r>
    </w:p>
    <w:p w14:paraId="4795A557" w14:textId="27DB6013" w:rsidR="002C2E6A" w:rsidRPr="00EC188D" w:rsidRDefault="002C2E6A" w:rsidP="00826736">
      <w:pPr>
        <w:spacing w:line="240" w:lineRule="auto"/>
        <w:ind w:left="810" w:hanging="450"/>
        <w:rPr>
          <w:rFonts w:ascii="Times New Roman" w:eastAsia="Times New Roman" w:hAnsi="Times New Roman" w:cs="Times New Roman"/>
          <w:sz w:val="24"/>
          <w:szCs w:val="24"/>
          <w:lang w:val="en-US"/>
        </w:rPr>
      </w:pPr>
    </w:p>
    <w:p w14:paraId="52F4D618" w14:textId="47372614" w:rsidR="002C2E6A" w:rsidRPr="00EC188D" w:rsidRDefault="003F53AF" w:rsidP="002C2E6A">
      <w:pPr>
        <w:spacing w:line="240" w:lineRule="auto"/>
        <w:ind w:left="840"/>
        <w:rPr>
          <w:rFonts w:ascii="Times New Roman" w:eastAsia="Times New Roman" w:hAnsi="Times New Roman" w:cs="Times New Roman"/>
          <w:sz w:val="24"/>
          <w:szCs w:val="24"/>
          <w:lang w:val="en-US"/>
        </w:rPr>
      </w:pPr>
      <w:r w:rsidRPr="003F53AF">
        <w:rPr>
          <w:rFonts w:ascii="Times New Roman" w:eastAsia="Times New Roman" w:hAnsi="Times New Roman" w:cs="Times New Roman"/>
          <w:b/>
          <w:bCs/>
          <w:color w:val="000000"/>
          <w:sz w:val="24"/>
          <w:szCs w:val="24"/>
          <w:lang w:val="en-US"/>
        </w:rPr>
        <w:t>Youth</w:t>
      </w:r>
      <w:r w:rsidR="002C2E6A" w:rsidRPr="00EC188D">
        <w:rPr>
          <w:rFonts w:ascii="Times New Roman" w:eastAsia="Times New Roman" w:hAnsi="Times New Roman" w:cs="Times New Roman"/>
          <w:b/>
          <w:bCs/>
          <w:color w:val="000000"/>
          <w:sz w:val="24"/>
          <w:szCs w:val="24"/>
          <w:lang w:val="en-US"/>
        </w:rPr>
        <w:t xml:space="preserve">:  </w:t>
      </w:r>
      <w:r w:rsidR="002C2E6A" w:rsidRPr="00EC188D">
        <w:rPr>
          <w:rFonts w:ascii="Times New Roman" w:eastAsia="Times New Roman" w:hAnsi="Times New Roman" w:cs="Times New Roman"/>
          <w:color w:val="000000"/>
          <w:sz w:val="24"/>
          <w:szCs w:val="24"/>
          <w:lang w:val="en-US"/>
        </w:rPr>
        <w:t xml:space="preserve">Cards shall be issued to users between the ages of 5 and </w:t>
      </w:r>
      <w:r w:rsidR="00090B66">
        <w:rPr>
          <w:rFonts w:ascii="Times New Roman" w:eastAsia="Times New Roman" w:hAnsi="Times New Roman" w:cs="Times New Roman"/>
          <w:color w:val="000000"/>
          <w:sz w:val="24"/>
          <w:szCs w:val="24"/>
          <w:lang w:val="en-US"/>
        </w:rPr>
        <w:t>17</w:t>
      </w:r>
      <w:r w:rsidR="002C2E6A" w:rsidRPr="00EC188D">
        <w:rPr>
          <w:rFonts w:ascii="Times New Roman" w:eastAsia="Times New Roman" w:hAnsi="Times New Roman" w:cs="Times New Roman"/>
          <w:color w:val="000000"/>
          <w:sz w:val="24"/>
          <w:szCs w:val="24"/>
          <w:lang w:val="en-US"/>
        </w:rPr>
        <w:t>.  We ask that young children be able to write their own names in some way. A parent or guardian must sign the registration card, thereby accepting responsibility for the child’s use of library materials.</w:t>
      </w:r>
    </w:p>
    <w:p w14:paraId="15C6283E" w14:textId="77777777" w:rsidR="002C2E6A" w:rsidRPr="00EC188D" w:rsidRDefault="002C2E6A" w:rsidP="002C2E6A">
      <w:pPr>
        <w:spacing w:line="240" w:lineRule="auto"/>
        <w:rPr>
          <w:rFonts w:ascii="Times New Roman" w:eastAsia="Times New Roman" w:hAnsi="Times New Roman" w:cs="Times New Roman"/>
          <w:sz w:val="24"/>
          <w:szCs w:val="24"/>
          <w:lang w:val="en-US"/>
        </w:rPr>
      </w:pPr>
    </w:p>
    <w:p w14:paraId="6E029DF9" w14:textId="77777777" w:rsidR="002C2E6A" w:rsidRPr="00EC188D" w:rsidRDefault="002C2E6A" w:rsidP="002C2E6A">
      <w:pPr>
        <w:spacing w:line="240" w:lineRule="auto"/>
        <w:ind w:left="840"/>
        <w:rPr>
          <w:rFonts w:ascii="Times New Roman" w:eastAsia="Times New Roman" w:hAnsi="Times New Roman" w:cs="Times New Roman"/>
          <w:sz w:val="24"/>
          <w:szCs w:val="24"/>
          <w:lang w:val="en-US"/>
        </w:rPr>
      </w:pPr>
      <w:r w:rsidRPr="00EC188D">
        <w:rPr>
          <w:rFonts w:ascii="Times New Roman" w:eastAsia="Times New Roman" w:hAnsi="Times New Roman" w:cs="Times New Roman"/>
          <w:b/>
          <w:bCs/>
          <w:color w:val="000000"/>
          <w:sz w:val="24"/>
          <w:szCs w:val="24"/>
          <w:lang w:val="en-US"/>
        </w:rPr>
        <w:lastRenderedPageBreak/>
        <w:t xml:space="preserve">Temporary:  </w:t>
      </w:r>
      <w:r w:rsidRPr="00EC188D">
        <w:rPr>
          <w:rFonts w:ascii="Times New Roman" w:eastAsia="Times New Roman" w:hAnsi="Times New Roman" w:cs="Times New Roman"/>
          <w:color w:val="000000"/>
          <w:sz w:val="24"/>
          <w:szCs w:val="24"/>
          <w:lang w:val="en-US"/>
        </w:rPr>
        <w:t>Cards will be issued to any temporary non-resident (i.e. vacationer, summer, student, etc.) for the length of his/her stay, for a maximum of one year.  A deposit of $20 will be assessed upon issuance of the card.  This fee will be returned upon presentation of the card and the return of all materials.</w:t>
      </w:r>
    </w:p>
    <w:p w14:paraId="75735649" w14:textId="3345F3CC" w:rsidR="002C2E6A" w:rsidRPr="00EC188D" w:rsidRDefault="00826736" w:rsidP="00826736">
      <w:pPr>
        <w:spacing w:line="240" w:lineRule="auto"/>
        <w:ind w:left="720" w:firstLine="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 xml:space="preserve">  </w:t>
      </w:r>
      <w:r w:rsidR="008D20C2" w:rsidRPr="00765A11">
        <w:rPr>
          <w:rFonts w:ascii="Times New Roman" w:eastAsia="Times New Roman" w:hAnsi="Times New Roman" w:cs="Times New Roman"/>
          <w:b/>
          <w:bCs/>
          <w:sz w:val="24"/>
          <w:szCs w:val="24"/>
          <w:lang w:val="en-US"/>
        </w:rPr>
        <w:t>Town Employees:</w:t>
      </w:r>
      <w:r w:rsidR="008D20C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Non-resident e</w:t>
      </w:r>
      <w:r w:rsidR="008D20C2">
        <w:rPr>
          <w:rFonts w:ascii="Times New Roman" w:eastAsia="Times New Roman" w:hAnsi="Times New Roman" w:cs="Times New Roman"/>
          <w:sz w:val="24"/>
          <w:szCs w:val="24"/>
          <w:lang w:val="en-US"/>
        </w:rPr>
        <w:t>mployees of the Town of Sanbornton, Sanbornton</w:t>
      </w:r>
      <w:r>
        <w:rPr>
          <w:rFonts w:ascii="Times New Roman" w:eastAsia="Times New Roman" w:hAnsi="Times New Roman" w:cs="Times New Roman"/>
          <w:sz w:val="24"/>
          <w:szCs w:val="24"/>
          <w:lang w:val="en-US"/>
        </w:rPr>
        <w:br/>
        <w:t xml:space="preserve">  </w:t>
      </w:r>
      <w:r w:rsidR="008D20C2">
        <w:rPr>
          <w:rFonts w:ascii="Times New Roman" w:eastAsia="Times New Roman" w:hAnsi="Times New Roman" w:cs="Times New Roman"/>
          <w:sz w:val="24"/>
          <w:szCs w:val="24"/>
          <w:lang w:val="en-US"/>
        </w:rPr>
        <w:t>Central School,</w:t>
      </w:r>
      <w:r>
        <w:rPr>
          <w:rFonts w:ascii="Times New Roman" w:eastAsia="Times New Roman" w:hAnsi="Times New Roman" w:cs="Times New Roman"/>
          <w:sz w:val="24"/>
          <w:szCs w:val="24"/>
          <w:lang w:val="en-US"/>
        </w:rPr>
        <w:t xml:space="preserve"> </w:t>
      </w:r>
      <w:r w:rsidR="008D20C2">
        <w:rPr>
          <w:rFonts w:ascii="Times New Roman" w:eastAsia="Times New Roman" w:hAnsi="Times New Roman" w:cs="Times New Roman"/>
          <w:sz w:val="24"/>
          <w:szCs w:val="24"/>
          <w:lang w:val="en-US"/>
        </w:rPr>
        <w:t xml:space="preserve">Saplings and St. Bani are eligible to receive a </w:t>
      </w:r>
      <w:r w:rsidR="00765A11">
        <w:rPr>
          <w:rFonts w:ascii="Times New Roman" w:eastAsia="Times New Roman" w:hAnsi="Times New Roman" w:cs="Times New Roman"/>
          <w:sz w:val="24"/>
          <w:szCs w:val="24"/>
          <w:lang w:val="en-US"/>
        </w:rPr>
        <w:t xml:space="preserve">single-user </w:t>
      </w:r>
      <w:r w:rsidR="008D20C2">
        <w:rPr>
          <w:rFonts w:ascii="Times New Roman" w:eastAsia="Times New Roman" w:hAnsi="Times New Roman" w:cs="Times New Roman"/>
          <w:sz w:val="24"/>
          <w:szCs w:val="24"/>
          <w:lang w:val="en-US"/>
        </w:rPr>
        <w:t xml:space="preserve">library card. </w:t>
      </w:r>
    </w:p>
    <w:p w14:paraId="64C22009" w14:textId="6795BE2B" w:rsidR="002C2E6A" w:rsidRPr="00EC188D" w:rsidRDefault="008D20C2" w:rsidP="002C2E6A">
      <w:pPr>
        <w:spacing w:line="240" w:lineRule="auto"/>
        <w:ind w:left="840"/>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4"/>
          <w:szCs w:val="24"/>
          <w:lang w:val="en-US"/>
        </w:rPr>
        <w:br/>
      </w:r>
      <w:r w:rsidR="002C2E6A" w:rsidRPr="00EC188D">
        <w:rPr>
          <w:rFonts w:ascii="Times New Roman" w:eastAsia="Times New Roman" w:hAnsi="Times New Roman" w:cs="Times New Roman"/>
          <w:b/>
          <w:bCs/>
          <w:color w:val="000000"/>
          <w:sz w:val="24"/>
          <w:szCs w:val="24"/>
          <w:lang w:val="en-US"/>
        </w:rPr>
        <w:t xml:space="preserve">Non-Residents:  </w:t>
      </w:r>
      <w:r w:rsidR="002C2E6A" w:rsidRPr="00EC188D">
        <w:rPr>
          <w:rFonts w:ascii="Times New Roman" w:eastAsia="Times New Roman" w:hAnsi="Times New Roman" w:cs="Times New Roman"/>
          <w:color w:val="000000"/>
          <w:sz w:val="24"/>
          <w:szCs w:val="24"/>
          <w:lang w:val="en-US"/>
        </w:rPr>
        <w:t>Non-Residents do not live, own property in, attend school in or work in Sanbornton. Non-Resident cards expire after 1 year. The annual fee is $20. Non-Resident cards are issued in the primary cardholder’s name only, however all family members living at the same address may be listed as borrowers on the account with the approval of the primary cardholder.  Cards may be issued with proof of identity by completing the same registration card as Sanbornton residents.  Non-Resident cardholders may request Interlibrary loans from the Sanbornton Public Library. Non-Resident cardholders do not have access to Libby, the Overdrive digital library.  Please see the Non-Resident Policy.</w:t>
      </w:r>
    </w:p>
    <w:p w14:paraId="0653DA4E" w14:textId="04DECC84" w:rsidR="002C2E6A" w:rsidRPr="00EC188D" w:rsidRDefault="008D20C2" w:rsidP="002C2E6A">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  </w:t>
      </w:r>
    </w:p>
    <w:p w14:paraId="59EA9E6D" w14:textId="77777777" w:rsidR="002C2E6A" w:rsidRPr="00EC188D" w:rsidRDefault="002C2E6A" w:rsidP="002C2E6A">
      <w:pPr>
        <w:spacing w:line="240" w:lineRule="auto"/>
        <w:ind w:left="840"/>
        <w:rPr>
          <w:rFonts w:ascii="Times New Roman" w:eastAsia="Times New Roman" w:hAnsi="Times New Roman" w:cs="Times New Roman"/>
          <w:sz w:val="24"/>
          <w:szCs w:val="24"/>
          <w:lang w:val="en-US"/>
        </w:rPr>
      </w:pPr>
      <w:r w:rsidRPr="00EC188D">
        <w:rPr>
          <w:rFonts w:ascii="Times New Roman" w:eastAsia="Times New Roman" w:hAnsi="Times New Roman" w:cs="Times New Roman"/>
          <w:b/>
          <w:bCs/>
          <w:color w:val="000000"/>
          <w:sz w:val="24"/>
          <w:szCs w:val="24"/>
          <w:lang w:val="en-US"/>
        </w:rPr>
        <w:t>Non-Resident volunteers:</w:t>
      </w:r>
      <w:r w:rsidRPr="00EC188D">
        <w:rPr>
          <w:rFonts w:ascii="Times New Roman" w:eastAsia="Times New Roman" w:hAnsi="Times New Roman" w:cs="Times New Roman"/>
          <w:color w:val="000000"/>
          <w:sz w:val="24"/>
          <w:szCs w:val="24"/>
          <w:lang w:val="en-US"/>
        </w:rPr>
        <w:t xml:space="preserve"> Non-Resident volunteers who donate a minimum of one hour to present a library program are eligible to receive a library card for one year. The library program will be approved and set up by the program coordinator.</w:t>
      </w:r>
    </w:p>
    <w:p w14:paraId="18CCAF5D" w14:textId="77777777" w:rsidR="002C2E6A" w:rsidRPr="00B12D01" w:rsidRDefault="002C2E6A" w:rsidP="002C2E6A">
      <w:pPr>
        <w:spacing w:line="240" w:lineRule="auto"/>
        <w:rPr>
          <w:rFonts w:ascii="Times New Roman" w:eastAsia="Times New Roman" w:hAnsi="Times New Roman" w:cs="Times New Roman"/>
          <w:b/>
          <w:bCs/>
          <w:sz w:val="24"/>
          <w:szCs w:val="24"/>
          <w:lang w:val="en-US"/>
        </w:rPr>
      </w:pPr>
    </w:p>
    <w:p w14:paraId="7F704E9C" w14:textId="4EF2A241" w:rsidR="002C2E6A" w:rsidRPr="00B12D01" w:rsidRDefault="00B12D01" w:rsidP="002C2E6A">
      <w:pPr>
        <w:spacing w:line="240" w:lineRule="auto"/>
        <w:ind w:left="840"/>
        <w:rPr>
          <w:rFonts w:ascii="Times New Roman" w:eastAsia="Times New Roman" w:hAnsi="Times New Roman" w:cs="Times New Roman"/>
          <w:b/>
          <w:bCs/>
          <w:sz w:val="24"/>
          <w:szCs w:val="24"/>
          <w:lang w:val="en-US"/>
        </w:rPr>
      </w:pPr>
      <w:r w:rsidRPr="00B12D01">
        <w:rPr>
          <w:rFonts w:ascii="Times New Roman" w:eastAsia="Times New Roman" w:hAnsi="Times New Roman" w:cs="Times New Roman"/>
          <w:b/>
          <w:bCs/>
          <w:color w:val="000000"/>
          <w:sz w:val="24"/>
          <w:szCs w:val="24"/>
          <w:lang w:val="en-US"/>
        </w:rPr>
        <w:t>**</w:t>
      </w:r>
      <w:r w:rsidR="002C2E6A" w:rsidRPr="00B12D01">
        <w:rPr>
          <w:rFonts w:ascii="Times New Roman" w:eastAsia="Times New Roman" w:hAnsi="Times New Roman" w:cs="Times New Roman"/>
          <w:b/>
          <w:bCs/>
          <w:color w:val="000000"/>
          <w:sz w:val="24"/>
          <w:szCs w:val="24"/>
          <w:lang w:val="en-US"/>
        </w:rPr>
        <w:t>Family Cards:</w:t>
      </w:r>
      <w:r w:rsidR="00244496" w:rsidRPr="00B12D01">
        <w:rPr>
          <w:rFonts w:ascii="Times New Roman" w:eastAsia="Times New Roman" w:hAnsi="Times New Roman" w:cs="Times New Roman"/>
          <w:b/>
          <w:bCs/>
          <w:color w:val="000000"/>
          <w:sz w:val="24"/>
          <w:szCs w:val="24"/>
          <w:lang w:val="en-US"/>
        </w:rPr>
        <w:t xml:space="preserve"> </w:t>
      </w:r>
      <w:r w:rsidR="00244496" w:rsidRPr="00B12D01">
        <w:rPr>
          <w:rFonts w:ascii="Times New Roman" w:hAnsi="Times New Roman" w:cs="Times New Roman"/>
          <w:b/>
          <w:bCs/>
          <w:sz w:val="24"/>
          <w:szCs w:val="24"/>
        </w:rPr>
        <w:t xml:space="preserve">Families may opt to have one “Family Card” with multiple persons from one family using one patron account. </w:t>
      </w:r>
    </w:p>
    <w:p w14:paraId="1284AFFC" w14:textId="29BCA11D" w:rsidR="002C2E6A" w:rsidRPr="003F53AF" w:rsidRDefault="00244496" w:rsidP="002C2E6A">
      <w:pPr>
        <w:spacing w:line="240" w:lineRule="auto"/>
        <w:ind w:left="840"/>
        <w:rPr>
          <w:rFonts w:ascii="Times New Roman" w:eastAsia="Times New Roman" w:hAnsi="Times New Roman" w:cs="Times New Roman"/>
          <w:strike/>
          <w:sz w:val="24"/>
          <w:szCs w:val="24"/>
          <w:lang w:val="en-US"/>
        </w:rPr>
      </w:pPr>
      <w:r>
        <w:rPr>
          <w:rFonts w:ascii="Times New Roman" w:eastAsia="Times New Roman" w:hAnsi="Times New Roman" w:cs="Times New Roman"/>
          <w:b/>
          <w:bCs/>
          <w:color w:val="000000"/>
          <w:sz w:val="24"/>
          <w:szCs w:val="24"/>
          <w:lang w:val="en-US"/>
        </w:rPr>
        <w:br/>
      </w:r>
      <w:r w:rsidR="002C2E6A" w:rsidRPr="00EC188D">
        <w:rPr>
          <w:rFonts w:ascii="Times New Roman" w:eastAsia="Times New Roman" w:hAnsi="Times New Roman" w:cs="Times New Roman"/>
          <w:b/>
          <w:bCs/>
          <w:color w:val="000000"/>
          <w:sz w:val="24"/>
          <w:szCs w:val="24"/>
          <w:lang w:val="en-US"/>
        </w:rPr>
        <w:t xml:space="preserve">Students who attend school in Sanbornton (includes students of Sanbornton Central School, Saplings and Sant Bani School):  </w:t>
      </w:r>
      <w:r w:rsidR="002C2E6A" w:rsidRPr="00EC188D">
        <w:rPr>
          <w:rFonts w:ascii="Times New Roman" w:eastAsia="Times New Roman" w:hAnsi="Times New Roman" w:cs="Times New Roman"/>
          <w:color w:val="000000"/>
          <w:sz w:val="24"/>
          <w:szCs w:val="24"/>
          <w:lang w:val="en-US"/>
        </w:rPr>
        <w:t xml:space="preserve">Students coming to the </w:t>
      </w:r>
      <w:proofErr w:type="gramStart"/>
      <w:r w:rsidR="002C2E6A" w:rsidRPr="00EC188D">
        <w:rPr>
          <w:rFonts w:ascii="Times New Roman" w:eastAsia="Times New Roman" w:hAnsi="Times New Roman" w:cs="Times New Roman"/>
          <w:color w:val="000000"/>
          <w:sz w:val="24"/>
          <w:szCs w:val="24"/>
          <w:lang w:val="en-US"/>
        </w:rPr>
        <w:t>Library</w:t>
      </w:r>
      <w:proofErr w:type="gramEnd"/>
      <w:r w:rsidR="002C2E6A" w:rsidRPr="00EC188D">
        <w:rPr>
          <w:rFonts w:ascii="Times New Roman" w:eastAsia="Times New Roman" w:hAnsi="Times New Roman" w:cs="Times New Roman"/>
          <w:color w:val="000000"/>
          <w:sz w:val="24"/>
          <w:szCs w:val="24"/>
          <w:lang w:val="en-US"/>
        </w:rPr>
        <w:t xml:space="preserve"> with their class shall borrow materials by </w:t>
      </w:r>
      <w:r w:rsidR="002C2E6A" w:rsidRPr="003F53AF">
        <w:rPr>
          <w:rFonts w:ascii="Times New Roman" w:eastAsia="Times New Roman" w:hAnsi="Times New Roman" w:cs="Times New Roman"/>
          <w:b/>
          <w:bCs/>
          <w:i/>
          <w:iCs/>
          <w:color w:val="000000"/>
          <w:sz w:val="24"/>
          <w:szCs w:val="24"/>
          <w:lang w:val="en-US"/>
        </w:rPr>
        <w:t>using</w:t>
      </w:r>
      <w:r w:rsidR="003F53AF" w:rsidRPr="003F53AF">
        <w:rPr>
          <w:rFonts w:ascii="Times New Roman" w:eastAsia="Times New Roman" w:hAnsi="Times New Roman" w:cs="Times New Roman"/>
          <w:b/>
          <w:bCs/>
          <w:i/>
          <w:iCs/>
          <w:color w:val="000000"/>
          <w:sz w:val="24"/>
          <w:szCs w:val="24"/>
          <w:lang w:val="en-US"/>
        </w:rPr>
        <w:t xml:space="preserve"> the school card.</w:t>
      </w:r>
      <w:r w:rsidR="002C2E6A" w:rsidRPr="00EC188D">
        <w:rPr>
          <w:rFonts w:ascii="Times New Roman" w:eastAsia="Times New Roman" w:hAnsi="Times New Roman" w:cs="Times New Roman"/>
          <w:color w:val="000000"/>
          <w:sz w:val="24"/>
          <w:szCs w:val="24"/>
          <w:lang w:val="en-US"/>
        </w:rPr>
        <w:t xml:space="preserve"> </w:t>
      </w:r>
    </w:p>
    <w:p w14:paraId="07600D06" w14:textId="77777777" w:rsidR="002C2E6A" w:rsidRPr="00EC188D" w:rsidRDefault="002C2E6A" w:rsidP="002C2E6A">
      <w:pPr>
        <w:spacing w:line="240" w:lineRule="auto"/>
        <w:rPr>
          <w:rFonts w:ascii="Times New Roman" w:eastAsia="Times New Roman" w:hAnsi="Times New Roman" w:cs="Times New Roman"/>
          <w:sz w:val="24"/>
          <w:szCs w:val="24"/>
          <w:lang w:val="en-US"/>
        </w:rPr>
      </w:pPr>
    </w:p>
    <w:p w14:paraId="0AE054AF" w14:textId="2DE2BADF" w:rsidR="002C2E6A" w:rsidRPr="00EC188D" w:rsidRDefault="003F53AF" w:rsidP="002C2E6A">
      <w:pPr>
        <w:spacing w:line="240" w:lineRule="auto"/>
        <w:ind w:left="840"/>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4"/>
          <w:szCs w:val="24"/>
          <w:lang w:val="en-US"/>
        </w:rPr>
        <w:t xml:space="preserve">Non-Resident </w:t>
      </w:r>
      <w:r w:rsidR="002C2E6A" w:rsidRPr="00EC188D">
        <w:rPr>
          <w:rFonts w:ascii="Times New Roman" w:eastAsia="Times New Roman" w:hAnsi="Times New Roman" w:cs="Times New Roman"/>
          <w:b/>
          <w:bCs/>
          <w:color w:val="000000"/>
          <w:sz w:val="24"/>
          <w:szCs w:val="24"/>
          <w:lang w:val="en-US"/>
        </w:rPr>
        <w:t>Student Cards</w:t>
      </w:r>
      <w:r>
        <w:rPr>
          <w:rFonts w:ascii="Times New Roman" w:eastAsia="Times New Roman" w:hAnsi="Times New Roman" w:cs="Times New Roman"/>
          <w:b/>
          <w:bCs/>
          <w:color w:val="000000"/>
          <w:sz w:val="24"/>
          <w:szCs w:val="24"/>
          <w:lang w:val="en-US"/>
        </w:rPr>
        <w:t xml:space="preserve"> </w:t>
      </w:r>
      <w:r w:rsidRPr="003F53AF">
        <w:rPr>
          <w:rFonts w:ascii="Times New Roman" w:eastAsia="Times New Roman" w:hAnsi="Times New Roman" w:cs="Times New Roman"/>
          <w:b/>
          <w:bCs/>
          <w:color w:val="000000"/>
          <w:sz w:val="24"/>
          <w:szCs w:val="24"/>
          <w:u w:val="single"/>
          <w:lang w:val="en-US"/>
        </w:rPr>
        <w:t>add:(age 5-17)</w:t>
      </w:r>
      <w:r w:rsidR="002C2E6A" w:rsidRPr="003F53AF">
        <w:rPr>
          <w:rFonts w:ascii="Times New Roman" w:eastAsia="Times New Roman" w:hAnsi="Times New Roman" w:cs="Times New Roman"/>
          <w:b/>
          <w:bCs/>
          <w:color w:val="000000"/>
          <w:sz w:val="24"/>
          <w:szCs w:val="24"/>
          <w:u w:val="single"/>
          <w:lang w:val="en-US"/>
        </w:rPr>
        <w:t>:</w:t>
      </w:r>
    </w:p>
    <w:p w14:paraId="5B1D6536" w14:textId="55E16627" w:rsidR="002C2E6A" w:rsidRPr="00EC188D" w:rsidRDefault="002C2E6A" w:rsidP="002C2E6A">
      <w:pPr>
        <w:spacing w:line="240" w:lineRule="auto"/>
        <w:ind w:left="840"/>
        <w:rPr>
          <w:rFonts w:ascii="Times New Roman" w:eastAsia="Times New Roman" w:hAnsi="Times New Roman" w:cs="Times New Roman"/>
          <w:sz w:val="24"/>
          <w:szCs w:val="24"/>
          <w:lang w:val="en-US"/>
        </w:rPr>
      </w:pPr>
      <w:r w:rsidRPr="00EC188D">
        <w:rPr>
          <w:rFonts w:ascii="Times New Roman" w:eastAsia="Times New Roman" w:hAnsi="Times New Roman" w:cs="Times New Roman"/>
          <w:color w:val="000000"/>
          <w:sz w:val="24"/>
          <w:szCs w:val="24"/>
          <w:lang w:val="en-US"/>
        </w:rPr>
        <w:t xml:space="preserve">Students who attend </w:t>
      </w:r>
      <w:r w:rsidR="0051185A">
        <w:rPr>
          <w:rFonts w:ascii="Times New Roman" w:eastAsia="Times New Roman" w:hAnsi="Times New Roman" w:cs="Times New Roman"/>
          <w:color w:val="000000"/>
          <w:sz w:val="24"/>
          <w:szCs w:val="24"/>
          <w:lang w:val="en-US"/>
        </w:rPr>
        <w:t xml:space="preserve">school in the </w:t>
      </w:r>
      <w:r w:rsidRPr="00EC188D">
        <w:rPr>
          <w:rFonts w:ascii="Times New Roman" w:eastAsia="Times New Roman" w:hAnsi="Times New Roman" w:cs="Times New Roman"/>
          <w:color w:val="000000"/>
          <w:sz w:val="24"/>
          <w:szCs w:val="24"/>
          <w:lang w:val="en-US"/>
        </w:rPr>
        <w:t>Winnisquam Regional School District (</w:t>
      </w:r>
      <w:proofErr w:type="spellStart"/>
      <w:r w:rsidRPr="00EC188D">
        <w:rPr>
          <w:rFonts w:ascii="Times New Roman" w:eastAsia="Times New Roman" w:hAnsi="Times New Roman" w:cs="Times New Roman"/>
          <w:color w:val="000000"/>
          <w:sz w:val="24"/>
          <w:szCs w:val="24"/>
          <w:lang w:val="en-US"/>
        </w:rPr>
        <w:t>WRSD</w:t>
      </w:r>
      <w:proofErr w:type="spellEnd"/>
      <w:r w:rsidRPr="00EC188D">
        <w:rPr>
          <w:rFonts w:ascii="Times New Roman" w:eastAsia="Times New Roman" w:hAnsi="Times New Roman" w:cs="Times New Roman"/>
          <w:color w:val="000000"/>
          <w:sz w:val="24"/>
          <w:szCs w:val="24"/>
          <w:lang w:val="en-US"/>
        </w:rPr>
        <w:t>) and who do not reside in Sanbornton</w:t>
      </w:r>
      <w:r w:rsidR="0051185A">
        <w:rPr>
          <w:rFonts w:ascii="Times New Roman" w:eastAsia="Times New Roman" w:hAnsi="Times New Roman" w:cs="Times New Roman"/>
          <w:color w:val="000000"/>
          <w:sz w:val="24"/>
          <w:szCs w:val="24"/>
          <w:lang w:val="en-US"/>
        </w:rPr>
        <w:t>,</w:t>
      </w:r>
      <w:r w:rsidRPr="00EC188D">
        <w:rPr>
          <w:rFonts w:ascii="Times New Roman" w:eastAsia="Times New Roman" w:hAnsi="Times New Roman" w:cs="Times New Roman"/>
          <w:color w:val="000000"/>
          <w:sz w:val="24"/>
          <w:szCs w:val="24"/>
          <w:lang w:val="en-US"/>
        </w:rPr>
        <w:t xml:space="preserve"> can get a student card. The card is for the</w:t>
      </w:r>
      <w:r w:rsidR="003F53AF">
        <w:rPr>
          <w:rFonts w:ascii="Times New Roman" w:eastAsia="Times New Roman" w:hAnsi="Times New Roman" w:cs="Times New Roman"/>
          <w:color w:val="000000"/>
          <w:sz w:val="24"/>
          <w:szCs w:val="24"/>
          <w:lang w:val="en-US"/>
        </w:rPr>
        <w:t xml:space="preserve"> </w:t>
      </w:r>
      <w:r w:rsidR="003F53AF" w:rsidRPr="003F53AF">
        <w:rPr>
          <w:rFonts w:ascii="Times New Roman" w:eastAsia="Times New Roman" w:hAnsi="Times New Roman" w:cs="Times New Roman"/>
          <w:b/>
          <w:bCs/>
          <w:color w:val="000000"/>
          <w:sz w:val="24"/>
          <w:szCs w:val="24"/>
          <w:lang w:val="en-US"/>
        </w:rPr>
        <w:t>student and the student’s family</w:t>
      </w:r>
      <w:r w:rsidRPr="00EC188D">
        <w:rPr>
          <w:rFonts w:ascii="Times New Roman" w:eastAsia="Times New Roman" w:hAnsi="Times New Roman" w:cs="Times New Roman"/>
          <w:color w:val="000000"/>
          <w:sz w:val="24"/>
          <w:szCs w:val="24"/>
          <w:lang w:val="en-US"/>
        </w:rPr>
        <w:t xml:space="preserve"> use while they are attending the </w:t>
      </w:r>
      <w:proofErr w:type="spellStart"/>
      <w:r w:rsidRPr="00EC188D">
        <w:rPr>
          <w:rFonts w:ascii="Times New Roman" w:eastAsia="Times New Roman" w:hAnsi="Times New Roman" w:cs="Times New Roman"/>
          <w:color w:val="000000"/>
          <w:sz w:val="24"/>
          <w:szCs w:val="24"/>
          <w:lang w:val="en-US"/>
        </w:rPr>
        <w:t>WRSD</w:t>
      </w:r>
      <w:proofErr w:type="spellEnd"/>
      <w:r w:rsidRPr="00EC188D">
        <w:rPr>
          <w:rFonts w:ascii="Times New Roman" w:eastAsia="Times New Roman" w:hAnsi="Times New Roman" w:cs="Times New Roman"/>
          <w:color w:val="000000"/>
          <w:sz w:val="24"/>
          <w:szCs w:val="24"/>
          <w:lang w:val="en-US"/>
        </w:rPr>
        <w:t xml:space="preserve">. Proof of attendance at </w:t>
      </w:r>
      <w:proofErr w:type="spellStart"/>
      <w:r w:rsidRPr="00EC188D">
        <w:rPr>
          <w:rFonts w:ascii="Times New Roman" w:eastAsia="Times New Roman" w:hAnsi="Times New Roman" w:cs="Times New Roman"/>
          <w:color w:val="000000"/>
          <w:sz w:val="24"/>
          <w:szCs w:val="24"/>
          <w:lang w:val="en-US"/>
        </w:rPr>
        <w:t>WRSD</w:t>
      </w:r>
      <w:proofErr w:type="spellEnd"/>
      <w:r w:rsidRPr="00EC188D">
        <w:rPr>
          <w:rFonts w:ascii="Times New Roman" w:eastAsia="Times New Roman" w:hAnsi="Times New Roman" w:cs="Times New Roman"/>
          <w:color w:val="000000"/>
          <w:sz w:val="24"/>
          <w:szCs w:val="24"/>
          <w:lang w:val="en-US"/>
        </w:rPr>
        <w:t xml:space="preserve"> is required. Cards expire in 1 year and can be renewed at the beginning of the school year.</w:t>
      </w:r>
      <w:r w:rsidR="005E0242">
        <w:rPr>
          <w:rFonts w:ascii="Times New Roman" w:eastAsia="Times New Roman" w:hAnsi="Times New Roman" w:cs="Times New Roman"/>
          <w:color w:val="000000"/>
          <w:sz w:val="24"/>
          <w:szCs w:val="24"/>
          <w:lang w:val="en-US"/>
        </w:rPr>
        <w:t xml:space="preserve"> </w:t>
      </w:r>
      <w:r w:rsidR="005E0242" w:rsidRPr="00EB5C9C">
        <w:rPr>
          <w:rFonts w:ascii="Times New Roman" w:eastAsia="Times New Roman" w:hAnsi="Times New Roman" w:cs="Times New Roman"/>
          <w:b/>
          <w:bCs/>
          <w:i/>
          <w:iCs/>
          <w:color w:val="000000"/>
          <w:sz w:val="24"/>
          <w:szCs w:val="24"/>
          <w:lang w:val="en-US"/>
        </w:rPr>
        <w:t>A non-resident student card will be issued in the student’s name and can be used by the student’s family. Please check the non-resident policy for Libby and Interlibrary loan usage.</w:t>
      </w:r>
      <w:r w:rsidRPr="00EB5C9C">
        <w:rPr>
          <w:rFonts w:ascii="Times New Roman" w:eastAsia="Times New Roman" w:hAnsi="Times New Roman" w:cs="Times New Roman"/>
          <w:b/>
          <w:bCs/>
          <w:i/>
          <w:iCs/>
          <w:color w:val="000000"/>
          <w:sz w:val="24"/>
          <w:szCs w:val="24"/>
          <w:lang w:val="en-US"/>
        </w:rPr>
        <w:br/>
      </w:r>
    </w:p>
    <w:p w14:paraId="11C0A5D5" w14:textId="034567BA" w:rsidR="002C2E6A" w:rsidRPr="00EC188D" w:rsidRDefault="002C2E6A" w:rsidP="002C2E6A">
      <w:pPr>
        <w:spacing w:line="240" w:lineRule="auto"/>
        <w:rPr>
          <w:rFonts w:ascii="Times New Roman" w:eastAsia="Times New Roman" w:hAnsi="Times New Roman" w:cs="Times New Roman"/>
          <w:sz w:val="24"/>
          <w:szCs w:val="24"/>
          <w:lang w:val="en-US"/>
        </w:rPr>
      </w:pPr>
      <w:r w:rsidRPr="00EC188D">
        <w:rPr>
          <w:rFonts w:ascii="Times New Roman" w:eastAsia="Times New Roman" w:hAnsi="Times New Roman" w:cs="Times New Roman"/>
          <w:color w:val="000000"/>
          <w:sz w:val="24"/>
          <w:szCs w:val="24"/>
          <w:lang w:val="en-US"/>
        </w:rPr>
        <w:t> 2.  Materials</w:t>
      </w:r>
    </w:p>
    <w:p w14:paraId="26A68E5C" w14:textId="77777777" w:rsidR="002C2E6A" w:rsidRPr="00EC188D" w:rsidRDefault="002C2E6A" w:rsidP="002C2E6A">
      <w:pPr>
        <w:spacing w:line="240" w:lineRule="auto"/>
        <w:ind w:left="720"/>
        <w:rPr>
          <w:rFonts w:ascii="Times New Roman" w:eastAsia="Times New Roman" w:hAnsi="Times New Roman" w:cs="Times New Roman"/>
          <w:sz w:val="24"/>
          <w:szCs w:val="24"/>
          <w:lang w:val="en-US"/>
        </w:rPr>
      </w:pPr>
      <w:r w:rsidRPr="00EC188D">
        <w:rPr>
          <w:rFonts w:ascii="Times New Roman" w:eastAsia="Times New Roman" w:hAnsi="Times New Roman" w:cs="Times New Roman"/>
          <w:color w:val="000000"/>
          <w:sz w:val="24"/>
          <w:szCs w:val="24"/>
          <w:lang w:val="en-US"/>
        </w:rPr>
        <w:t>All materials other than DVDs are checked out for a two-week period. DVDs may be borrowed for one week.  There is no maximum number of items which may be checked out at one time, except in the case of audio books, DVD’s and CD’s, which are limited to 5 per card.</w:t>
      </w:r>
    </w:p>
    <w:p w14:paraId="5EB018D1" w14:textId="77777777" w:rsidR="002C2E6A" w:rsidRPr="00EC188D" w:rsidRDefault="002C2E6A" w:rsidP="002C2E6A">
      <w:pPr>
        <w:spacing w:line="240" w:lineRule="auto"/>
        <w:rPr>
          <w:rFonts w:ascii="Times New Roman" w:eastAsia="Times New Roman" w:hAnsi="Times New Roman" w:cs="Times New Roman"/>
          <w:sz w:val="24"/>
          <w:szCs w:val="24"/>
          <w:lang w:val="en-US"/>
        </w:rPr>
      </w:pPr>
    </w:p>
    <w:p w14:paraId="24B4E903" w14:textId="77777777" w:rsidR="002C2E6A" w:rsidRPr="00EC188D" w:rsidRDefault="002C2E6A" w:rsidP="002C2E6A">
      <w:pPr>
        <w:spacing w:line="240" w:lineRule="auto"/>
        <w:ind w:left="720"/>
        <w:rPr>
          <w:rFonts w:ascii="Times New Roman" w:eastAsia="Times New Roman" w:hAnsi="Times New Roman" w:cs="Times New Roman"/>
          <w:sz w:val="24"/>
          <w:szCs w:val="24"/>
          <w:lang w:val="en-US"/>
        </w:rPr>
      </w:pPr>
      <w:r w:rsidRPr="00EC188D">
        <w:rPr>
          <w:rFonts w:ascii="Times New Roman" w:eastAsia="Times New Roman" w:hAnsi="Times New Roman" w:cs="Times New Roman"/>
          <w:b/>
          <w:bCs/>
          <w:color w:val="000000"/>
          <w:sz w:val="24"/>
          <w:szCs w:val="24"/>
          <w:lang w:val="en-US"/>
        </w:rPr>
        <w:lastRenderedPageBreak/>
        <w:t xml:space="preserve">Renewal:  </w:t>
      </w:r>
      <w:r w:rsidRPr="00EC188D">
        <w:rPr>
          <w:rFonts w:ascii="Times New Roman" w:eastAsia="Times New Roman" w:hAnsi="Times New Roman" w:cs="Times New Roman"/>
          <w:color w:val="000000"/>
          <w:sz w:val="24"/>
          <w:szCs w:val="24"/>
          <w:lang w:val="en-US"/>
        </w:rPr>
        <w:t>All materials may be renewed if there is no reserve on them.  Renewals may be made by phone, text, e-mail, or in person.</w:t>
      </w:r>
    </w:p>
    <w:p w14:paraId="4B5BDED2" w14:textId="77777777" w:rsidR="002C2E6A" w:rsidRPr="00EC188D" w:rsidRDefault="002C2E6A" w:rsidP="002C2E6A">
      <w:pPr>
        <w:spacing w:line="240" w:lineRule="auto"/>
        <w:rPr>
          <w:rFonts w:ascii="Times New Roman" w:eastAsia="Times New Roman" w:hAnsi="Times New Roman" w:cs="Times New Roman"/>
          <w:sz w:val="24"/>
          <w:szCs w:val="24"/>
          <w:lang w:val="en-US"/>
        </w:rPr>
      </w:pPr>
    </w:p>
    <w:p w14:paraId="4937D678" w14:textId="120BA57C" w:rsidR="00765A11" w:rsidRDefault="002C2E6A" w:rsidP="002C2E6A">
      <w:pPr>
        <w:spacing w:line="240" w:lineRule="auto"/>
        <w:ind w:left="720"/>
        <w:rPr>
          <w:rFonts w:ascii="Times New Roman" w:eastAsia="Times New Roman" w:hAnsi="Times New Roman" w:cs="Times New Roman"/>
          <w:color w:val="000000"/>
          <w:sz w:val="24"/>
          <w:szCs w:val="24"/>
          <w:lang w:val="en-US"/>
        </w:rPr>
      </w:pPr>
      <w:r w:rsidRPr="00EC188D">
        <w:rPr>
          <w:rFonts w:ascii="Times New Roman" w:eastAsia="Times New Roman" w:hAnsi="Times New Roman" w:cs="Times New Roman"/>
          <w:b/>
          <w:bCs/>
          <w:color w:val="000000"/>
          <w:sz w:val="24"/>
          <w:szCs w:val="24"/>
          <w:lang w:val="en-US"/>
        </w:rPr>
        <w:t xml:space="preserve">Overdue Materials:  </w:t>
      </w:r>
      <w:r w:rsidRPr="00EC188D">
        <w:rPr>
          <w:rFonts w:ascii="Times New Roman" w:eastAsia="Times New Roman" w:hAnsi="Times New Roman" w:cs="Times New Roman"/>
          <w:color w:val="000000"/>
          <w:sz w:val="24"/>
          <w:szCs w:val="24"/>
          <w:lang w:val="en-US"/>
        </w:rPr>
        <w:t xml:space="preserve">By borrowing materials from the </w:t>
      </w:r>
      <w:proofErr w:type="gramStart"/>
      <w:r w:rsidRPr="00EC188D">
        <w:rPr>
          <w:rFonts w:ascii="Times New Roman" w:eastAsia="Times New Roman" w:hAnsi="Times New Roman" w:cs="Times New Roman"/>
          <w:color w:val="000000"/>
          <w:sz w:val="24"/>
          <w:szCs w:val="24"/>
          <w:lang w:val="en-US"/>
        </w:rPr>
        <w:t>Library</w:t>
      </w:r>
      <w:proofErr w:type="gramEnd"/>
      <w:r w:rsidRPr="00EC188D">
        <w:rPr>
          <w:rFonts w:ascii="Times New Roman" w:eastAsia="Times New Roman" w:hAnsi="Times New Roman" w:cs="Times New Roman"/>
          <w:color w:val="000000"/>
          <w:sz w:val="24"/>
          <w:szCs w:val="24"/>
          <w:lang w:val="en-US"/>
        </w:rPr>
        <w:t xml:space="preserve">, the borrower is deemed to have agreed to return the materials by the stated deadline and in the same condition as when they were borrowed.  Borrowers are notified by email, text, phone, or letter when they have overdue materials at the following intervals; </w:t>
      </w:r>
      <w:r w:rsidR="003F53AF">
        <w:rPr>
          <w:rFonts w:ascii="Times New Roman" w:eastAsia="Times New Roman" w:hAnsi="Times New Roman" w:cs="Times New Roman"/>
          <w:b/>
          <w:bCs/>
          <w:color w:val="000000"/>
          <w:sz w:val="24"/>
          <w:szCs w:val="24"/>
          <w:lang w:val="en-US"/>
        </w:rPr>
        <w:t xml:space="preserve">Stage 1: </w:t>
      </w:r>
      <w:r w:rsidRPr="00EC188D">
        <w:rPr>
          <w:rFonts w:ascii="Times New Roman" w:eastAsia="Times New Roman" w:hAnsi="Times New Roman" w:cs="Times New Roman"/>
          <w:color w:val="000000"/>
          <w:sz w:val="24"/>
          <w:szCs w:val="24"/>
          <w:lang w:val="en-US"/>
        </w:rPr>
        <w:t xml:space="preserve">3 days, </w:t>
      </w:r>
      <w:r w:rsidR="003F53AF">
        <w:rPr>
          <w:rFonts w:ascii="Times New Roman" w:eastAsia="Times New Roman" w:hAnsi="Times New Roman" w:cs="Times New Roman"/>
          <w:b/>
          <w:bCs/>
          <w:color w:val="000000"/>
          <w:sz w:val="24"/>
          <w:szCs w:val="24"/>
          <w:lang w:val="en-US"/>
        </w:rPr>
        <w:t xml:space="preserve">Stage 2: </w:t>
      </w:r>
      <w:r w:rsidRPr="00EC188D">
        <w:rPr>
          <w:rFonts w:ascii="Times New Roman" w:eastAsia="Times New Roman" w:hAnsi="Times New Roman" w:cs="Times New Roman"/>
          <w:color w:val="000000"/>
          <w:sz w:val="24"/>
          <w:szCs w:val="24"/>
          <w:lang w:val="en-US"/>
        </w:rPr>
        <w:t xml:space="preserve">10 days, </w:t>
      </w:r>
      <w:r w:rsidR="003F53AF">
        <w:rPr>
          <w:rFonts w:ascii="Times New Roman" w:eastAsia="Times New Roman" w:hAnsi="Times New Roman" w:cs="Times New Roman"/>
          <w:b/>
          <w:bCs/>
          <w:color w:val="000000"/>
          <w:sz w:val="24"/>
          <w:szCs w:val="24"/>
          <w:lang w:val="en-US"/>
        </w:rPr>
        <w:t xml:space="preserve">Stage 3: </w:t>
      </w:r>
      <w:r w:rsidRPr="00EC188D">
        <w:rPr>
          <w:rFonts w:ascii="Times New Roman" w:eastAsia="Times New Roman" w:hAnsi="Times New Roman" w:cs="Times New Roman"/>
          <w:color w:val="000000"/>
          <w:sz w:val="24"/>
          <w:szCs w:val="24"/>
          <w:lang w:val="en-US"/>
        </w:rPr>
        <w:t>28 days, Stage 4 is 60 days. If not returned after 60 days, the item(s) will remain on their account. A written notice will be sent containing the replacement cost of the materials at 28 and 60 days. The borrower’s library privileges will be suspended if the materials, or restitution for such, are not returned.</w:t>
      </w:r>
      <w:r w:rsidR="00765A11">
        <w:rPr>
          <w:rFonts w:ascii="Times New Roman" w:eastAsia="Times New Roman" w:hAnsi="Times New Roman" w:cs="Times New Roman"/>
          <w:color w:val="000000"/>
          <w:sz w:val="24"/>
          <w:szCs w:val="24"/>
          <w:lang w:val="en-US"/>
        </w:rPr>
        <w:br/>
      </w:r>
    </w:p>
    <w:p w14:paraId="1E800A1D" w14:textId="4F96B1B9" w:rsidR="002C2E6A" w:rsidRPr="00EC188D" w:rsidRDefault="00765A11" w:rsidP="002C2E6A">
      <w:pPr>
        <w:spacing w:line="24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4"/>
          <w:szCs w:val="24"/>
          <w:lang w:val="en-US"/>
        </w:rPr>
        <w:t>Access to Electronic Books (Overdrive):</w:t>
      </w:r>
      <w:r>
        <w:rPr>
          <w:rFonts w:ascii="Times New Roman" w:eastAsia="Times New Roman" w:hAnsi="Times New Roman" w:cs="Times New Roman"/>
          <w:color w:val="000000"/>
          <w:sz w:val="24"/>
          <w:szCs w:val="24"/>
          <w:lang w:val="en-US"/>
        </w:rPr>
        <w:t xml:space="preserve"> Access to the Libby App will be suspended if there are overdue books out for 70 days or longer, the library card has expired or if any lost books are owed on the account. </w:t>
      </w:r>
      <w:r w:rsidR="002C2E6A" w:rsidRPr="00EC188D">
        <w:rPr>
          <w:rFonts w:ascii="Times New Roman" w:eastAsia="Times New Roman" w:hAnsi="Times New Roman" w:cs="Times New Roman"/>
          <w:color w:val="000000"/>
          <w:sz w:val="24"/>
          <w:szCs w:val="24"/>
          <w:lang w:val="en-US"/>
        </w:rPr>
        <w:t xml:space="preserve"> </w:t>
      </w:r>
      <w:r w:rsidR="002C2E6A" w:rsidRPr="00EC188D">
        <w:rPr>
          <w:rFonts w:ascii="Times New Roman" w:eastAsia="Times New Roman" w:hAnsi="Times New Roman" w:cs="Times New Roman"/>
          <w:color w:val="000000"/>
          <w:sz w:val="24"/>
          <w:szCs w:val="24"/>
          <w:lang w:val="en-US"/>
        </w:rPr>
        <w:br/>
      </w:r>
    </w:p>
    <w:p w14:paraId="3110BCA0" w14:textId="77777777" w:rsidR="002C2E6A" w:rsidRPr="00EC188D" w:rsidRDefault="002C2E6A" w:rsidP="002C2E6A">
      <w:pPr>
        <w:spacing w:line="240" w:lineRule="auto"/>
        <w:ind w:left="720"/>
        <w:rPr>
          <w:rFonts w:ascii="Times New Roman" w:eastAsia="Times New Roman" w:hAnsi="Times New Roman" w:cs="Times New Roman"/>
          <w:sz w:val="24"/>
          <w:szCs w:val="24"/>
          <w:lang w:val="en-US"/>
        </w:rPr>
      </w:pPr>
      <w:r w:rsidRPr="00EC188D">
        <w:rPr>
          <w:rFonts w:ascii="Times New Roman" w:eastAsia="Times New Roman" w:hAnsi="Times New Roman" w:cs="Times New Roman"/>
          <w:b/>
          <w:bCs/>
          <w:color w:val="000000"/>
          <w:sz w:val="24"/>
          <w:szCs w:val="24"/>
          <w:lang w:val="en-US"/>
        </w:rPr>
        <w:t xml:space="preserve">Special Collection:  </w:t>
      </w:r>
      <w:r w:rsidRPr="00EC188D">
        <w:rPr>
          <w:rFonts w:ascii="Times New Roman" w:eastAsia="Times New Roman" w:hAnsi="Times New Roman" w:cs="Times New Roman"/>
          <w:color w:val="000000"/>
          <w:sz w:val="24"/>
          <w:szCs w:val="24"/>
          <w:lang w:val="en-US"/>
        </w:rPr>
        <w:t>Sanbornton histories, New Hampshire histories, reference materials, and other irreplaceable materials shall not circulate.  </w:t>
      </w:r>
    </w:p>
    <w:p w14:paraId="6A21018A" w14:textId="77777777" w:rsidR="002C2E6A" w:rsidRPr="00EC188D" w:rsidRDefault="002C2E6A" w:rsidP="002C2E6A">
      <w:pPr>
        <w:spacing w:line="240" w:lineRule="auto"/>
        <w:rPr>
          <w:rFonts w:ascii="Times New Roman" w:eastAsia="Times New Roman" w:hAnsi="Times New Roman" w:cs="Times New Roman"/>
          <w:sz w:val="24"/>
          <w:szCs w:val="24"/>
          <w:lang w:val="en-US"/>
        </w:rPr>
      </w:pPr>
    </w:p>
    <w:p w14:paraId="0F450CE9" w14:textId="77777777" w:rsidR="002C2E6A" w:rsidRPr="00EC188D" w:rsidRDefault="002C2E6A" w:rsidP="002C2E6A">
      <w:pPr>
        <w:spacing w:line="240" w:lineRule="auto"/>
        <w:rPr>
          <w:rFonts w:ascii="Times New Roman" w:eastAsia="Times New Roman" w:hAnsi="Times New Roman" w:cs="Times New Roman"/>
          <w:sz w:val="24"/>
          <w:szCs w:val="24"/>
          <w:lang w:val="en-US"/>
        </w:rPr>
      </w:pPr>
      <w:r w:rsidRPr="00EC188D">
        <w:rPr>
          <w:rFonts w:ascii="Times New Roman" w:eastAsia="Times New Roman" w:hAnsi="Times New Roman" w:cs="Times New Roman"/>
          <w:color w:val="000000"/>
          <w:sz w:val="24"/>
          <w:szCs w:val="24"/>
          <w:lang w:val="en-US"/>
        </w:rPr>
        <w:t>3.  Fines</w:t>
      </w:r>
    </w:p>
    <w:p w14:paraId="670D1132" w14:textId="77777777" w:rsidR="002C2E6A" w:rsidRPr="00EC188D" w:rsidRDefault="002C2E6A" w:rsidP="002C2E6A">
      <w:pPr>
        <w:spacing w:line="240" w:lineRule="auto"/>
        <w:ind w:left="720"/>
        <w:rPr>
          <w:rFonts w:ascii="Times New Roman" w:eastAsia="Times New Roman" w:hAnsi="Times New Roman" w:cs="Times New Roman"/>
          <w:sz w:val="24"/>
          <w:szCs w:val="24"/>
          <w:lang w:val="en-US"/>
        </w:rPr>
      </w:pPr>
      <w:r w:rsidRPr="00EC188D">
        <w:rPr>
          <w:rFonts w:ascii="Times New Roman" w:eastAsia="Times New Roman" w:hAnsi="Times New Roman" w:cs="Times New Roman"/>
          <w:color w:val="000000"/>
          <w:sz w:val="24"/>
          <w:szCs w:val="24"/>
          <w:lang w:val="en-US"/>
        </w:rPr>
        <w:t>The policy on fines has been established as voluntary.  A well-marked receptacle will be displayed on the circulation desk.  If library materials are damaged or lost, the person responsible for the item shall pay a fee not to exceed the list price of the item plus any processing fee.</w:t>
      </w:r>
    </w:p>
    <w:p w14:paraId="23D51B2B" w14:textId="769F4EBC" w:rsidR="003973C6" w:rsidRPr="00EC188D" w:rsidRDefault="002C2E6A" w:rsidP="00FB7950">
      <w:pPr>
        <w:ind w:left="720" w:hanging="270"/>
        <w:rPr>
          <w:sz w:val="24"/>
          <w:szCs w:val="24"/>
        </w:rPr>
      </w:pPr>
      <w:r w:rsidRPr="00EC188D">
        <w:rPr>
          <w:rFonts w:ascii="Times New Roman" w:eastAsia="Times New Roman" w:hAnsi="Times New Roman" w:cs="Times New Roman"/>
          <w:sz w:val="24"/>
          <w:szCs w:val="24"/>
          <w:lang w:val="en-US"/>
        </w:rPr>
        <w:br/>
      </w:r>
      <w:r w:rsidRPr="00EC188D">
        <w:rPr>
          <w:rFonts w:ascii="Times New Roman" w:eastAsia="Times New Roman" w:hAnsi="Times New Roman" w:cs="Times New Roman"/>
          <w:i/>
          <w:iCs/>
          <w:color w:val="000000"/>
          <w:sz w:val="24"/>
          <w:szCs w:val="24"/>
          <w:lang w:val="en-US"/>
        </w:rPr>
        <w:t>Sanbornton Public Library Borrower’s Policy Adopted 11/1/2018; Revised 9/17/2024; Revised 2/04/2025</w:t>
      </w:r>
      <w:r w:rsidR="00244496">
        <w:rPr>
          <w:rFonts w:ascii="Times New Roman" w:eastAsia="Times New Roman" w:hAnsi="Times New Roman" w:cs="Times New Roman"/>
          <w:i/>
          <w:iCs/>
          <w:color w:val="000000"/>
          <w:sz w:val="24"/>
          <w:szCs w:val="24"/>
          <w:lang w:val="en-US"/>
        </w:rPr>
        <w:t xml:space="preserve">, </w:t>
      </w:r>
      <w:r w:rsidR="00B70F35">
        <w:rPr>
          <w:rFonts w:ascii="Times New Roman" w:eastAsia="Times New Roman" w:hAnsi="Times New Roman" w:cs="Times New Roman"/>
          <w:i/>
          <w:iCs/>
          <w:color w:val="000000"/>
          <w:sz w:val="24"/>
          <w:szCs w:val="24"/>
          <w:lang w:val="en-US"/>
        </w:rPr>
        <w:t>Revised</w:t>
      </w:r>
      <w:r w:rsidR="00765A11">
        <w:rPr>
          <w:rFonts w:ascii="Times New Roman" w:eastAsia="Times New Roman" w:hAnsi="Times New Roman" w:cs="Times New Roman"/>
          <w:i/>
          <w:iCs/>
          <w:color w:val="000000"/>
          <w:sz w:val="24"/>
          <w:szCs w:val="24"/>
          <w:lang w:val="en-US"/>
        </w:rPr>
        <w:t xml:space="preserve"> 4/15/2025</w:t>
      </w:r>
      <w:r w:rsidR="00244496">
        <w:rPr>
          <w:rFonts w:ascii="Times New Roman" w:eastAsia="Times New Roman" w:hAnsi="Times New Roman" w:cs="Times New Roman"/>
          <w:i/>
          <w:iCs/>
          <w:color w:val="000000"/>
          <w:sz w:val="24"/>
          <w:szCs w:val="24"/>
          <w:lang w:val="en-US"/>
        </w:rPr>
        <w:t xml:space="preserve">, </w:t>
      </w:r>
      <w:r w:rsidR="00244496" w:rsidRPr="0051185A">
        <w:rPr>
          <w:rFonts w:ascii="Times New Roman" w:eastAsia="Times New Roman" w:hAnsi="Times New Roman" w:cs="Times New Roman"/>
          <w:i/>
          <w:iCs/>
          <w:color w:val="000000"/>
          <w:sz w:val="24"/>
          <w:szCs w:val="24"/>
          <w:lang w:val="en-US"/>
        </w:rPr>
        <w:t xml:space="preserve">Revised </w:t>
      </w:r>
      <w:r w:rsidR="003F53AF" w:rsidRPr="0051185A">
        <w:rPr>
          <w:rFonts w:ascii="Times New Roman" w:eastAsia="Times New Roman" w:hAnsi="Times New Roman" w:cs="Times New Roman"/>
          <w:i/>
          <w:iCs/>
          <w:color w:val="000000"/>
          <w:sz w:val="24"/>
          <w:szCs w:val="24"/>
          <w:lang w:val="en-US"/>
        </w:rPr>
        <w:t>12</w:t>
      </w:r>
      <w:r w:rsidR="00244496" w:rsidRPr="0051185A">
        <w:rPr>
          <w:rFonts w:ascii="Times New Roman" w:eastAsia="Times New Roman" w:hAnsi="Times New Roman" w:cs="Times New Roman"/>
          <w:i/>
          <w:iCs/>
          <w:color w:val="000000"/>
          <w:sz w:val="24"/>
          <w:szCs w:val="24"/>
          <w:lang w:val="en-US"/>
        </w:rPr>
        <w:t>/1</w:t>
      </w:r>
      <w:r w:rsidR="003F53AF" w:rsidRPr="0051185A">
        <w:rPr>
          <w:rFonts w:ascii="Times New Roman" w:eastAsia="Times New Roman" w:hAnsi="Times New Roman" w:cs="Times New Roman"/>
          <w:i/>
          <w:iCs/>
          <w:color w:val="000000"/>
          <w:sz w:val="24"/>
          <w:szCs w:val="24"/>
          <w:lang w:val="en-US"/>
        </w:rPr>
        <w:t>6</w:t>
      </w:r>
      <w:r w:rsidR="00244496" w:rsidRPr="0051185A">
        <w:rPr>
          <w:rFonts w:ascii="Times New Roman" w:eastAsia="Times New Roman" w:hAnsi="Times New Roman" w:cs="Times New Roman"/>
          <w:i/>
          <w:iCs/>
          <w:color w:val="000000"/>
          <w:sz w:val="24"/>
          <w:szCs w:val="24"/>
          <w:lang w:val="en-US"/>
        </w:rPr>
        <w:t>/2025.</w:t>
      </w:r>
    </w:p>
    <w:sectPr w:rsidR="003973C6" w:rsidRPr="00EC188D" w:rsidSect="002C2E6A">
      <w:headerReference w:type="default" r:id="rId8"/>
      <w:pgSz w:w="12240" w:h="15840"/>
      <w:pgMar w:top="1440" w:right="1440" w:bottom="864" w:left="1530" w:header="36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ACCC" w14:textId="77777777" w:rsidR="00320DE9" w:rsidRDefault="00320DE9">
      <w:pPr>
        <w:spacing w:line="240" w:lineRule="auto"/>
      </w:pPr>
      <w:r>
        <w:separator/>
      </w:r>
    </w:p>
  </w:endnote>
  <w:endnote w:type="continuationSeparator" w:id="0">
    <w:p w14:paraId="7CF195E0" w14:textId="77777777" w:rsidR="00320DE9" w:rsidRDefault="00320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Palatino Linotyp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8F7E5" w14:textId="77777777" w:rsidR="00320DE9" w:rsidRDefault="00320DE9">
      <w:pPr>
        <w:spacing w:line="240" w:lineRule="auto"/>
      </w:pPr>
      <w:r>
        <w:separator/>
      </w:r>
    </w:p>
  </w:footnote>
  <w:footnote w:type="continuationSeparator" w:id="0">
    <w:p w14:paraId="4872B0A3" w14:textId="77777777" w:rsidR="00320DE9" w:rsidRDefault="00320D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20DB" w14:textId="02E85F49" w:rsidR="00112C6B" w:rsidRPr="003973C6" w:rsidRDefault="003973C6" w:rsidP="003973C6">
    <w:pPr>
      <w:pStyle w:val="Header"/>
      <w:tabs>
        <w:tab w:val="clear" w:pos="4680"/>
        <w:tab w:val="clear" w:pos="9360"/>
        <w:tab w:val="left" w:pos="6203"/>
      </w:tabs>
    </w:pPr>
    <w:r>
      <w:rPr>
        <w:noProof/>
      </w:rPr>
      <mc:AlternateContent>
        <mc:Choice Requires="wps">
          <w:drawing>
            <wp:anchor distT="45720" distB="45720" distL="114300" distR="114300" simplePos="0" relativeHeight="251659264" behindDoc="0" locked="0" layoutInCell="1" allowOverlap="1" wp14:anchorId="279C32E9" wp14:editId="195F1EAC">
              <wp:simplePos x="0" y="0"/>
              <wp:positionH relativeFrom="column">
                <wp:posOffset>3418205</wp:posOffset>
              </wp:positionH>
              <wp:positionV relativeFrom="paragraph">
                <wp:posOffset>354965</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EADF44F" w14:textId="77777777" w:rsidR="003973C6" w:rsidRPr="00561A27" w:rsidRDefault="003973C6" w:rsidP="003973C6">
                          <w:pPr>
                            <w:rPr>
                              <w:rFonts w:ascii="Palatino" w:hAnsi="Palatino"/>
                            </w:rPr>
                          </w:pPr>
                          <w:r w:rsidRPr="00561A27">
                            <w:rPr>
                              <w:rFonts w:ascii="Palatino" w:hAnsi="Palatino"/>
                            </w:rPr>
                            <w:t>27 Meetinghouse Hill Road</w:t>
                          </w:r>
                        </w:p>
                        <w:p w14:paraId="22827C54" w14:textId="77777777" w:rsidR="003973C6" w:rsidRPr="00561A27" w:rsidRDefault="003973C6" w:rsidP="003973C6">
                          <w:pPr>
                            <w:rPr>
                              <w:rFonts w:ascii="Palatino" w:hAnsi="Palatino"/>
                            </w:rPr>
                          </w:pPr>
                          <w:r w:rsidRPr="00561A27">
                            <w:rPr>
                              <w:rFonts w:ascii="Palatino" w:hAnsi="Palatino"/>
                            </w:rPr>
                            <w:t>Sanbornton, NH 03269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9C32E9" id="_x0000_t202" coordsize="21600,21600" o:spt="202" path="m,l,21600r21600,l21600,xe">
              <v:stroke joinstyle="miter"/>
              <v:path gradientshapeok="t" o:connecttype="rect"/>
            </v:shapetype>
            <v:shape id="Text Box 2" o:spid="_x0000_s1026" type="#_x0000_t202" style="position:absolute;margin-left:269.15pt;margin-top:27.9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" stroked="f">
              <v:textbox style="mso-fit-shape-to-text:t">
                <w:txbxContent>
                  <w:p w14:paraId="6EADF44F" w14:textId="77777777" w:rsidR="003973C6" w:rsidRPr="00561A27" w:rsidRDefault="003973C6" w:rsidP="003973C6">
                    <w:pPr>
                      <w:rPr>
                        <w:rFonts w:ascii="Palatino" w:hAnsi="Palatino"/>
                      </w:rPr>
                    </w:pPr>
                    <w:r w:rsidRPr="00561A27">
                      <w:rPr>
                        <w:rFonts w:ascii="Palatino" w:hAnsi="Palatino"/>
                      </w:rPr>
                      <w:t>27 Meetinghouse Hill Road</w:t>
                    </w:r>
                  </w:p>
                  <w:p w14:paraId="22827C54" w14:textId="77777777" w:rsidR="003973C6" w:rsidRPr="00561A27" w:rsidRDefault="003973C6" w:rsidP="003973C6">
                    <w:pPr>
                      <w:rPr>
                        <w:rFonts w:ascii="Palatino" w:hAnsi="Palatino"/>
                      </w:rPr>
                    </w:pPr>
                    <w:r w:rsidRPr="00561A27">
                      <w:rPr>
                        <w:rFonts w:ascii="Palatino" w:hAnsi="Palatino"/>
                      </w:rPr>
                      <w:t>Sanbornton, NH 03269</w:t>
                    </w:r>
                  </w:p>
                </w:txbxContent>
              </v:textbox>
              <w10:wrap type="square"/>
            </v:shape>
          </w:pict>
        </mc:Fallback>
      </mc:AlternateContent>
    </w:r>
    <w:r>
      <w:rPr>
        <w:noProof/>
      </w:rPr>
      <w:drawing>
        <wp:inline distT="0" distB="0" distL="0" distR="0" wp14:anchorId="5A992CDA" wp14:editId="415A7FC3">
          <wp:extent cx="2279512" cy="1120140"/>
          <wp:effectExtent l="0" t="0" r="6985" b="3810"/>
          <wp:docPr id="2074995739" name="Picture 2">
            <a:extLst xmlns:a="http://schemas.openxmlformats.org/drawingml/2006/main">
              <a:ext uri="{FF2B5EF4-FFF2-40B4-BE49-F238E27FC236}">
                <a16:creationId xmlns:a16="http://schemas.microsoft.com/office/drawing/2014/main" id="{0715D95E-799F-0F2D-D80A-8799D69D1F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715D95E-799F-0F2D-D80A-8799D69D1F7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206" cy="112244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743"/>
    <w:multiLevelType w:val="hybridMultilevel"/>
    <w:tmpl w:val="3748504E"/>
    <w:lvl w:ilvl="0" w:tplc="927AE7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33590"/>
    <w:multiLevelType w:val="hybridMultilevel"/>
    <w:tmpl w:val="ACB2B25C"/>
    <w:lvl w:ilvl="0" w:tplc="D88ADC6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31972"/>
    <w:multiLevelType w:val="multilevel"/>
    <w:tmpl w:val="E5B87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D5EBD"/>
    <w:multiLevelType w:val="multilevel"/>
    <w:tmpl w:val="9D6EF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6673359">
    <w:abstractNumId w:val="2"/>
  </w:num>
  <w:num w:numId="2" w16cid:durableId="1778064731">
    <w:abstractNumId w:val="3"/>
  </w:num>
  <w:num w:numId="3" w16cid:durableId="923685721">
    <w:abstractNumId w:val="0"/>
  </w:num>
  <w:num w:numId="4" w16cid:durableId="194838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01D"/>
    <w:rsid w:val="00030712"/>
    <w:rsid w:val="00090B66"/>
    <w:rsid w:val="000D46F0"/>
    <w:rsid w:val="000F79C7"/>
    <w:rsid w:val="00112C6B"/>
    <w:rsid w:val="001B1A87"/>
    <w:rsid w:val="001B2592"/>
    <w:rsid w:val="001C5A1D"/>
    <w:rsid w:val="001E03CC"/>
    <w:rsid w:val="001F07DD"/>
    <w:rsid w:val="00215ADD"/>
    <w:rsid w:val="0021734C"/>
    <w:rsid w:val="00244496"/>
    <w:rsid w:val="002853F0"/>
    <w:rsid w:val="002C2E6A"/>
    <w:rsid w:val="00320DE9"/>
    <w:rsid w:val="003259D6"/>
    <w:rsid w:val="003319DB"/>
    <w:rsid w:val="00380A8A"/>
    <w:rsid w:val="003973C6"/>
    <w:rsid w:val="003D06CE"/>
    <w:rsid w:val="003F53AF"/>
    <w:rsid w:val="00440756"/>
    <w:rsid w:val="004B49A8"/>
    <w:rsid w:val="004C64AD"/>
    <w:rsid w:val="004E2433"/>
    <w:rsid w:val="0051185A"/>
    <w:rsid w:val="00561A27"/>
    <w:rsid w:val="00581323"/>
    <w:rsid w:val="005D6665"/>
    <w:rsid w:val="005E0242"/>
    <w:rsid w:val="00651D5C"/>
    <w:rsid w:val="006704CF"/>
    <w:rsid w:val="006928B5"/>
    <w:rsid w:val="0072530B"/>
    <w:rsid w:val="00743CDA"/>
    <w:rsid w:val="00754FC2"/>
    <w:rsid w:val="007657E7"/>
    <w:rsid w:val="00765A11"/>
    <w:rsid w:val="007830D8"/>
    <w:rsid w:val="007B1741"/>
    <w:rsid w:val="00826736"/>
    <w:rsid w:val="00854C3B"/>
    <w:rsid w:val="0087258F"/>
    <w:rsid w:val="00877425"/>
    <w:rsid w:val="008D20C2"/>
    <w:rsid w:val="008E7646"/>
    <w:rsid w:val="00960A8F"/>
    <w:rsid w:val="00982D7D"/>
    <w:rsid w:val="009D4668"/>
    <w:rsid w:val="00A10D9D"/>
    <w:rsid w:val="00A7094D"/>
    <w:rsid w:val="00A868EF"/>
    <w:rsid w:val="00AA65C5"/>
    <w:rsid w:val="00AB282B"/>
    <w:rsid w:val="00AC11F3"/>
    <w:rsid w:val="00AD31EA"/>
    <w:rsid w:val="00AD7B88"/>
    <w:rsid w:val="00B02996"/>
    <w:rsid w:val="00B12D01"/>
    <w:rsid w:val="00B466BF"/>
    <w:rsid w:val="00B51E8E"/>
    <w:rsid w:val="00B64B7C"/>
    <w:rsid w:val="00B70F35"/>
    <w:rsid w:val="00BA401D"/>
    <w:rsid w:val="00BB4660"/>
    <w:rsid w:val="00BF444A"/>
    <w:rsid w:val="00C5647D"/>
    <w:rsid w:val="00C92107"/>
    <w:rsid w:val="00D16CAA"/>
    <w:rsid w:val="00D22182"/>
    <w:rsid w:val="00D62F91"/>
    <w:rsid w:val="00E54066"/>
    <w:rsid w:val="00EB5C9C"/>
    <w:rsid w:val="00EC188D"/>
    <w:rsid w:val="00F00165"/>
    <w:rsid w:val="00F03A7B"/>
    <w:rsid w:val="00FB7950"/>
    <w:rsid w:val="00FC6CBD"/>
    <w:rsid w:val="00FF0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9AD72"/>
  <w15:docId w15:val="{FFE7B217-EA29-48D6-A851-4A6C8222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61A27"/>
    <w:pPr>
      <w:tabs>
        <w:tab w:val="center" w:pos="4680"/>
        <w:tab w:val="right" w:pos="9360"/>
      </w:tabs>
      <w:spacing w:line="240" w:lineRule="auto"/>
    </w:pPr>
  </w:style>
  <w:style w:type="character" w:customStyle="1" w:styleId="HeaderChar">
    <w:name w:val="Header Char"/>
    <w:basedOn w:val="DefaultParagraphFont"/>
    <w:link w:val="Header"/>
    <w:uiPriority w:val="99"/>
    <w:rsid w:val="00561A27"/>
  </w:style>
  <w:style w:type="paragraph" w:styleId="Footer">
    <w:name w:val="footer"/>
    <w:basedOn w:val="Normal"/>
    <w:link w:val="FooterChar"/>
    <w:uiPriority w:val="99"/>
    <w:unhideWhenUsed/>
    <w:rsid w:val="00561A27"/>
    <w:pPr>
      <w:tabs>
        <w:tab w:val="center" w:pos="4680"/>
        <w:tab w:val="right" w:pos="9360"/>
      </w:tabs>
      <w:spacing w:line="240" w:lineRule="auto"/>
    </w:pPr>
  </w:style>
  <w:style w:type="character" w:customStyle="1" w:styleId="FooterChar">
    <w:name w:val="Footer Char"/>
    <w:basedOn w:val="DefaultParagraphFont"/>
    <w:link w:val="Footer"/>
    <w:uiPriority w:val="99"/>
    <w:rsid w:val="00561A27"/>
  </w:style>
  <w:style w:type="paragraph" w:styleId="NormalWeb">
    <w:name w:val="Normal (Web)"/>
    <w:basedOn w:val="Normal"/>
    <w:uiPriority w:val="99"/>
    <w:semiHidden/>
    <w:unhideWhenUsed/>
    <w:rsid w:val="008725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D6665"/>
    <w:rPr>
      <w:color w:val="0000FF" w:themeColor="hyperlink"/>
      <w:u w:val="single"/>
    </w:rPr>
  </w:style>
  <w:style w:type="paragraph" w:styleId="ListParagraph">
    <w:name w:val="List Paragraph"/>
    <w:basedOn w:val="Normal"/>
    <w:uiPriority w:val="34"/>
    <w:qFormat/>
    <w:rsid w:val="005D6665"/>
    <w:pPr>
      <w:spacing w:line="240" w:lineRule="auto"/>
      <w:ind w:left="720"/>
      <w:contextualSpacing/>
    </w:pPr>
    <w:rPr>
      <w:rFonts w:asciiTheme="minorHAnsi" w:eastAsiaTheme="minorHAnsi" w:hAnsiTheme="minorHAnsi" w:cstheme="minorBidi"/>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9097">
      <w:bodyDiv w:val="1"/>
      <w:marLeft w:val="0"/>
      <w:marRight w:val="0"/>
      <w:marTop w:val="0"/>
      <w:marBottom w:val="0"/>
      <w:divBdr>
        <w:top w:val="none" w:sz="0" w:space="0" w:color="auto"/>
        <w:left w:val="none" w:sz="0" w:space="0" w:color="auto"/>
        <w:bottom w:val="none" w:sz="0" w:space="0" w:color="auto"/>
        <w:right w:val="none" w:sz="0" w:space="0" w:color="auto"/>
      </w:divBdr>
    </w:div>
    <w:div w:id="146867791">
      <w:bodyDiv w:val="1"/>
      <w:marLeft w:val="0"/>
      <w:marRight w:val="0"/>
      <w:marTop w:val="0"/>
      <w:marBottom w:val="0"/>
      <w:divBdr>
        <w:top w:val="none" w:sz="0" w:space="0" w:color="auto"/>
        <w:left w:val="none" w:sz="0" w:space="0" w:color="auto"/>
        <w:bottom w:val="none" w:sz="0" w:space="0" w:color="auto"/>
        <w:right w:val="none" w:sz="0" w:space="0" w:color="auto"/>
      </w:divBdr>
    </w:div>
    <w:div w:id="547038567">
      <w:bodyDiv w:val="1"/>
      <w:marLeft w:val="0"/>
      <w:marRight w:val="0"/>
      <w:marTop w:val="0"/>
      <w:marBottom w:val="0"/>
      <w:divBdr>
        <w:top w:val="none" w:sz="0" w:space="0" w:color="auto"/>
        <w:left w:val="none" w:sz="0" w:space="0" w:color="auto"/>
        <w:bottom w:val="none" w:sz="0" w:space="0" w:color="auto"/>
        <w:right w:val="none" w:sz="0" w:space="0" w:color="auto"/>
      </w:divBdr>
    </w:div>
    <w:div w:id="972176324">
      <w:bodyDiv w:val="1"/>
      <w:marLeft w:val="0"/>
      <w:marRight w:val="0"/>
      <w:marTop w:val="0"/>
      <w:marBottom w:val="0"/>
      <w:divBdr>
        <w:top w:val="none" w:sz="0" w:space="0" w:color="auto"/>
        <w:left w:val="none" w:sz="0" w:space="0" w:color="auto"/>
        <w:bottom w:val="none" w:sz="0" w:space="0" w:color="auto"/>
        <w:right w:val="none" w:sz="0" w:space="0" w:color="auto"/>
      </w:divBdr>
    </w:div>
    <w:div w:id="1135299091">
      <w:bodyDiv w:val="1"/>
      <w:marLeft w:val="0"/>
      <w:marRight w:val="0"/>
      <w:marTop w:val="0"/>
      <w:marBottom w:val="0"/>
      <w:divBdr>
        <w:top w:val="none" w:sz="0" w:space="0" w:color="auto"/>
        <w:left w:val="none" w:sz="0" w:space="0" w:color="auto"/>
        <w:bottom w:val="none" w:sz="0" w:space="0" w:color="auto"/>
        <w:right w:val="none" w:sz="0" w:space="0" w:color="auto"/>
      </w:divBdr>
    </w:div>
    <w:div w:id="1603537109">
      <w:bodyDiv w:val="1"/>
      <w:marLeft w:val="0"/>
      <w:marRight w:val="0"/>
      <w:marTop w:val="0"/>
      <w:marBottom w:val="0"/>
      <w:divBdr>
        <w:top w:val="none" w:sz="0" w:space="0" w:color="auto"/>
        <w:left w:val="none" w:sz="0" w:space="0" w:color="auto"/>
        <w:bottom w:val="none" w:sz="0" w:space="0" w:color="auto"/>
        <w:right w:val="none" w:sz="0" w:space="0" w:color="auto"/>
      </w:divBdr>
    </w:div>
    <w:div w:id="1606617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27487-3EEA-4671-AC02-22B231D0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Rebekka Mateyk</dc:creator>
  <cp:lastModifiedBy>Rebekka (Bek) Maytek</cp:lastModifiedBy>
  <cp:revision>2</cp:revision>
  <cp:lastPrinted>2025-11-14T19:46:00Z</cp:lastPrinted>
  <dcterms:created xsi:type="dcterms:W3CDTF">2025-12-23T20:37:00Z</dcterms:created>
  <dcterms:modified xsi:type="dcterms:W3CDTF">2025-12-23T20:37:00Z</dcterms:modified>
</cp:coreProperties>
</file>